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80045" w:rsidRDefault="007572A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15pt;margin-top:-17.35pt;width:264.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2564" w:rsidRDefault="003B58F5" w:rsidP="00422564">
                  <w:r w:rsidRPr="000D2BF3">
                    <w:t>Приложение к ОПОП по направлению подготовки 45.03.01 Филология (уровень бакалавриата), Направленность (профиль) программы «</w:t>
                  </w:r>
                  <w:r>
                    <w:t>Отечественная филология</w:t>
                  </w:r>
                  <w:r w:rsidRPr="000D2BF3">
                    <w:t xml:space="preserve">», </w:t>
                  </w:r>
                  <w:r w:rsidR="006E1CDA" w:rsidRPr="00376907">
                    <w:t xml:space="preserve">утв. приказом ректора ОмГА от </w:t>
                  </w:r>
                  <w:r w:rsidR="00422564" w:rsidRPr="002B23B1">
                    <w:t>2</w:t>
                  </w:r>
                  <w:r w:rsidR="00422564">
                    <w:t>8.03.2022</w:t>
                  </w:r>
                  <w:r w:rsidR="00422564" w:rsidRPr="002B23B1">
                    <w:t xml:space="preserve"> № </w:t>
                  </w:r>
                  <w:r w:rsidR="00422564">
                    <w:t>28</w:t>
                  </w:r>
                </w:p>
                <w:p w:rsidR="006E1CDA" w:rsidRDefault="006E1CDA" w:rsidP="006E1CDA"/>
                <w:p w:rsidR="003B58F5" w:rsidRPr="000D2BF3" w:rsidRDefault="003B58F5" w:rsidP="000D2BF3">
                  <w:pPr>
                    <w:jc w:val="both"/>
                  </w:pPr>
                </w:p>
                <w:p w:rsidR="003B58F5" w:rsidRDefault="003B58F5" w:rsidP="00D1753D">
                  <w:pPr>
                    <w:jc w:val="both"/>
                  </w:pPr>
                </w:p>
              </w:txbxContent>
            </v:textbox>
          </v:shape>
        </w:pict>
      </w: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D1753D" w:rsidRPr="00D80045" w:rsidRDefault="00D1753D" w:rsidP="00D1753D">
      <w:pPr>
        <w:widowControl/>
        <w:autoSpaceDE/>
        <w:adjustRightInd/>
        <w:ind w:left="5670"/>
        <w:rPr>
          <w:rFonts w:eastAsia="Courier New"/>
          <w:b/>
          <w:bCs/>
          <w:sz w:val="24"/>
          <w:szCs w:val="24"/>
        </w:rPr>
      </w:pPr>
    </w:p>
    <w:p w:rsidR="00C94464" w:rsidRPr="00D80045" w:rsidRDefault="00C94464"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Частное учреждение образовательная организация высшего образования</w:t>
      </w:r>
    </w:p>
    <w:p w:rsidR="00D1753D" w:rsidRPr="00D80045" w:rsidRDefault="000D2BF3"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«Омская гуманитарная академия»</w:t>
      </w:r>
    </w:p>
    <w:p w:rsidR="00C94464" w:rsidRPr="00D80045" w:rsidRDefault="007C277B" w:rsidP="00C94464">
      <w:pPr>
        <w:autoSpaceDE/>
        <w:adjustRightInd/>
        <w:ind w:right="1"/>
        <w:contextualSpacing/>
        <w:jc w:val="center"/>
        <w:rPr>
          <w:rFonts w:eastAsia="Courier New"/>
          <w:noProof/>
          <w:sz w:val="24"/>
          <w:szCs w:val="24"/>
          <w:lang w:bidi="ru-RU"/>
        </w:rPr>
      </w:pPr>
      <w:r w:rsidRPr="00D80045">
        <w:rPr>
          <w:rFonts w:eastAsia="Courier New"/>
          <w:noProof/>
          <w:sz w:val="24"/>
          <w:szCs w:val="24"/>
          <w:lang w:bidi="ru-RU"/>
        </w:rPr>
        <w:t xml:space="preserve">Кафедра </w:t>
      </w:r>
      <w:r w:rsidR="004B0DE0">
        <w:rPr>
          <w:rFonts w:eastAsia="Courier New"/>
          <w:noProof/>
          <w:sz w:val="24"/>
          <w:szCs w:val="24"/>
          <w:lang w:bidi="ru-RU"/>
        </w:rPr>
        <w:t>ф</w:t>
      </w:r>
      <w:r w:rsidR="0081421B" w:rsidRPr="00D80045">
        <w:rPr>
          <w:rFonts w:eastAsia="Courier New"/>
          <w:noProof/>
          <w:sz w:val="24"/>
          <w:szCs w:val="24"/>
          <w:lang w:bidi="ru-RU"/>
        </w:rPr>
        <w:t>илологии, журналистики и массовых коммуникаций</w:t>
      </w:r>
    </w:p>
    <w:p w:rsidR="007C277B" w:rsidRPr="00D80045" w:rsidRDefault="007C277B" w:rsidP="00C94464">
      <w:pPr>
        <w:autoSpaceDE/>
        <w:adjustRightInd/>
        <w:ind w:right="1"/>
        <w:contextualSpacing/>
        <w:jc w:val="center"/>
        <w:rPr>
          <w:rFonts w:eastAsia="Courier New"/>
          <w:noProof/>
          <w:sz w:val="24"/>
          <w:szCs w:val="24"/>
          <w:lang w:bidi="ru-RU"/>
        </w:rPr>
      </w:pPr>
    </w:p>
    <w:p w:rsidR="00C94464" w:rsidRPr="00D80045" w:rsidRDefault="007572A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B58F5" w:rsidRPr="00C94464" w:rsidRDefault="003B58F5" w:rsidP="00C94464">
                  <w:pPr>
                    <w:jc w:val="center"/>
                    <w:rPr>
                      <w:sz w:val="24"/>
                      <w:szCs w:val="24"/>
                    </w:rPr>
                  </w:pPr>
                  <w:r w:rsidRPr="00C94464">
                    <w:rPr>
                      <w:sz w:val="24"/>
                      <w:szCs w:val="24"/>
                    </w:rPr>
                    <w:t>УТВЕРЖДАЮ:</w:t>
                  </w:r>
                </w:p>
                <w:p w:rsidR="003B58F5" w:rsidRPr="00C94464" w:rsidRDefault="003B58F5" w:rsidP="00C94464">
                  <w:pPr>
                    <w:jc w:val="center"/>
                    <w:rPr>
                      <w:sz w:val="24"/>
                      <w:szCs w:val="24"/>
                    </w:rPr>
                  </w:pPr>
                  <w:r w:rsidRPr="00C94464">
                    <w:rPr>
                      <w:sz w:val="24"/>
                      <w:szCs w:val="24"/>
                    </w:rPr>
                    <w:t>Ректор, д.фил.н., профессор</w:t>
                  </w:r>
                </w:p>
                <w:p w:rsidR="003B58F5" w:rsidRDefault="003B58F5" w:rsidP="00C94464">
                  <w:pPr>
                    <w:jc w:val="center"/>
                    <w:rPr>
                      <w:sz w:val="24"/>
                      <w:szCs w:val="24"/>
                    </w:rPr>
                  </w:pPr>
                </w:p>
                <w:p w:rsidR="003B58F5" w:rsidRPr="00C94464" w:rsidRDefault="003B58F5" w:rsidP="00C94464">
                  <w:pPr>
                    <w:jc w:val="center"/>
                    <w:rPr>
                      <w:sz w:val="24"/>
                      <w:szCs w:val="24"/>
                    </w:rPr>
                  </w:pPr>
                  <w:r w:rsidRPr="00C94464">
                    <w:rPr>
                      <w:sz w:val="24"/>
                      <w:szCs w:val="24"/>
                    </w:rPr>
                    <w:t>______________А.Э. Еремеев</w:t>
                  </w:r>
                </w:p>
                <w:p w:rsidR="003B58F5" w:rsidRPr="00C94464" w:rsidRDefault="003B58F5" w:rsidP="00C94464">
                  <w:pPr>
                    <w:jc w:val="center"/>
                    <w:rPr>
                      <w:sz w:val="24"/>
                      <w:szCs w:val="24"/>
                    </w:rPr>
                  </w:pPr>
                  <w:r>
                    <w:rPr>
                      <w:sz w:val="24"/>
                      <w:szCs w:val="24"/>
                    </w:rPr>
                    <w:t xml:space="preserve">                              </w:t>
                  </w:r>
                  <w:r w:rsidR="00422564">
                    <w:rPr>
                      <w:color w:val="000000"/>
                      <w:sz w:val="24"/>
                    </w:rPr>
                    <w:t>28.03.2022</w:t>
                  </w:r>
                  <w:r w:rsidR="00422564" w:rsidRPr="00C772F9">
                    <w:rPr>
                      <w:color w:val="000000"/>
                      <w:sz w:val="24"/>
                    </w:rPr>
                    <w:t>г.</w:t>
                  </w:r>
                </w:p>
              </w:txbxContent>
            </v:textbox>
          </v:shape>
        </w:pict>
      </w: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C94464" w:rsidRPr="00D80045" w:rsidRDefault="00C94464" w:rsidP="00C94464">
      <w:pPr>
        <w:autoSpaceDE/>
        <w:adjustRightInd/>
        <w:ind w:right="1"/>
        <w:contextualSpacing/>
        <w:jc w:val="center"/>
        <w:rPr>
          <w:rFonts w:eastAsia="Courier New"/>
          <w:b/>
          <w:sz w:val="24"/>
          <w:szCs w:val="24"/>
          <w:lang w:bidi="ru-RU"/>
        </w:rPr>
      </w:pPr>
    </w:p>
    <w:p w:rsidR="00D1753D" w:rsidRPr="00D80045" w:rsidRDefault="00D1753D" w:rsidP="00D1753D">
      <w:pPr>
        <w:widowControl/>
        <w:autoSpaceDE/>
        <w:adjustRightInd/>
        <w:jc w:val="center"/>
        <w:rPr>
          <w:sz w:val="24"/>
          <w:szCs w:val="24"/>
          <w:lang w:eastAsia="en-US"/>
        </w:rPr>
      </w:pPr>
    </w:p>
    <w:p w:rsidR="00C94464" w:rsidRPr="00D80045" w:rsidRDefault="00C94464" w:rsidP="00D1753D">
      <w:pPr>
        <w:widowControl/>
        <w:autoSpaceDE/>
        <w:adjustRightInd/>
        <w:jc w:val="center"/>
        <w:rPr>
          <w:sz w:val="24"/>
          <w:szCs w:val="24"/>
          <w:lang w:eastAsia="en-US"/>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7C277B" w:rsidRPr="00D80045" w:rsidRDefault="007C277B" w:rsidP="00DF1076">
      <w:pPr>
        <w:suppressAutoHyphens/>
        <w:jc w:val="center"/>
        <w:rPr>
          <w:rFonts w:eastAsia="SimSun"/>
          <w:kern w:val="2"/>
          <w:sz w:val="24"/>
          <w:szCs w:val="24"/>
          <w:lang w:eastAsia="hi-IN" w:bidi="hi-IN"/>
        </w:rPr>
      </w:pPr>
    </w:p>
    <w:p w:rsidR="00951F6B" w:rsidRPr="00D80045" w:rsidRDefault="00951F6B" w:rsidP="00DF1076">
      <w:pPr>
        <w:suppressAutoHyphens/>
        <w:jc w:val="center"/>
        <w:rPr>
          <w:rFonts w:eastAsia="SimSun"/>
          <w:kern w:val="2"/>
          <w:sz w:val="24"/>
          <w:szCs w:val="24"/>
          <w:lang w:eastAsia="hi-IN" w:bidi="hi-IN"/>
        </w:rPr>
      </w:pPr>
    </w:p>
    <w:p w:rsidR="00DF1076" w:rsidRPr="00D80045" w:rsidRDefault="00DF1076" w:rsidP="00DF1076">
      <w:pPr>
        <w:suppressAutoHyphens/>
        <w:jc w:val="center"/>
        <w:rPr>
          <w:rFonts w:eastAsia="SimSun"/>
          <w:kern w:val="2"/>
          <w:sz w:val="24"/>
          <w:szCs w:val="24"/>
          <w:lang w:eastAsia="hi-IN" w:bidi="hi-IN"/>
        </w:rPr>
      </w:pPr>
      <w:r w:rsidRPr="00D80045">
        <w:rPr>
          <w:rFonts w:eastAsia="SimSun"/>
          <w:kern w:val="2"/>
          <w:sz w:val="24"/>
          <w:szCs w:val="24"/>
          <w:lang w:eastAsia="hi-IN" w:bidi="hi-IN"/>
        </w:rPr>
        <w:t>РАБОЧАЯ ПРОГРАММА</w:t>
      </w:r>
      <w:r w:rsidR="00C94464" w:rsidRPr="00D80045">
        <w:rPr>
          <w:rFonts w:eastAsia="SimSun"/>
          <w:kern w:val="2"/>
          <w:sz w:val="24"/>
          <w:szCs w:val="24"/>
          <w:lang w:eastAsia="hi-IN" w:bidi="hi-IN"/>
        </w:rPr>
        <w:t xml:space="preserve"> </w:t>
      </w:r>
      <w:r w:rsidRPr="00D80045">
        <w:rPr>
          <w:rFonts w:eastAsia="SimSun"/>
          <w:kern w:val="2"/>
          <w:sz w:val="24"/>
          <w:szCs w:val="24"/>
          <w:lang w:eastAsia="hi-IN" w:bidi="hi-IN"/>
        </w:rPr>
        <w:t>ДИСЦИПЛИНЫ</w:t>
      </w:r>
    </w:p>
    <w:p w:rsidR="007F4B97" w:rsidRPr="00D80045" w:rsidRDefault="007F4B97" w:rsidP="007F4B97">
      <w:pPr>
        <w:widowControl/>
        <w:tabs>
          <w:tab w:val="left" w:pos="708"/>
        </w:tabs>
        <w:autoSpaceDE/>
        <w:adjustRightInd/>
        <w:jc w:val="center"/>
        <w:rPr>
          <w:b/>
          <w:sz w:val="24"/>
          <w:szCs w:val="24"/>
        </w:rPr>
      </w:pPr>
    </w:p>
    <w:p w:rsidR="0081421B" w:rsidRPr="00D80045" w:rsidRDefault="00FA6673" w:rsidP="007F4B97">
      <w:pPr>
        <w:widowControl/>
        <w:suppressAutoHyphens/>
        <w:autoSpaceDE/>
        <w:adjustRightInd/>
        <w:jc w:val="center"/>
        <w:rPr>
          <w:b/>
          <w:bCs/>
          <w:caps/>
          <w:sz w:val="24"/>
          <w:szCs w:val="24"/>
        </w:rPr>
      </w:pPr>
      <w:r>
        <w:rPr>
          <w:b/>
          <w:bCs/>
          <w:caps/>
          <w:sz w:val="24"/>
          <w:szCs w:val="24"/>
        </w:rPr>
        <w:t>Практическая стилистика</w:t>
      </w:r>
    </w:p>
    <w:p w:rsidR="007F4B97" w:rsidRPr="00D80045" w:rsidRDefault="00FA6673" w:rsidP="007F4B97">
      <w:pPr>
        <w:widowControl/>
        <w:suppressAutoHyphens/>
        <w:autoSpaceDE/>
        <w:adjustRightInd/>
        <w:jc w:val="center"/>
        <w:rPr>
          <w:bCs/>
          <w:sz w:val="24"/>
          <w:szCs w:val="24"/>
        </w:rPr>
      </w:pPr>
      <w:r>
        <w:rPr>
          <w:bCs/>
          <w:sz w:val="24"/>
          <w:szCs w:val="24"/>
        </w:rPr>
        <w:t>Б1.В.01.04</w:t>
      </w:r>
    </w:p>
    <w:p w:rsidR="005669CB" w:rsidRPr="00D80045" w:rsidRDefault="005669CB" w:rsidP="005669CB">
      <w:pPr>
        <w:widowControl/>
        <w:autoSpaceDN/>
        <w:jc w:val="center"/>
        <w:rPr>
          <w:rFonts w:eastAsia="Calibri"/>
          <w:b/>
          <w:bCs/>
          <w:sz w:val="24"/>
          <w:szCs w:val="24"/>
          <w:lang w:eastAsia="en-US"/>
        </w:rPr>
      </w:pPr>
    </w:p>
    <w:p w:rsidR="009F4070"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80045" w:rsidRDefault="00591B36" w:rsidP="00591B36">
      <w:pPr>
        <w:autoSpaceDE/>
        <w:autoSpaceDN/>
        <w:adjustRightInd/>
        <w:ind w:right="1"/>
        <w:contextualSpacing/>
        <w:jc w:val="center"/>
        <w:rPr>
          <w:rFonts w:eastAsia="Courier New"/>
          <w:sz w:val="24"/>
          <w:szCs w:val="24"/>
          <w:lang w:bidi="ru-RU"/>
        </w:rPr>
      </w:pPr>
      <w:r w:rsidRPr="00D80045">
        <w:rPr>
          <w:rFonts w:eastAsia="Courier New"/>
          <w:sz w:val="24"/>
          <w:szCs w:val="24"/>
          <w:lang w:bidi="ru-RU"/>
        </w:rPr>
        <w:t>программе бакалавриата</w:t>
      </w:r>
    </w:p>
    <w:p w:rsidR="007C277B" w:rsidRPr="00D80045"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(программа академического бакалавриата)</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Направление подготовки </w:t>
      </w:r>
      <w:r w:rsidR="00FD48EF" w:rsidRPr="00D80045">
        <w:rPr>
          <w:rFonts w:eastAsia="Courier New"/>
          <w:b/>
          <w:sz w:val="24"/>
          <w:szCs w:val="24"/>
          <w:lang w:bidi="ru-RU"/>
        </w:rPr>
        <w:t xml:space="preserve">45.03.01 Филология </w:t>
      </w:r>
      <w:r w:rsidRPr="00D80045">
        <w:rPr>
          <w:rFonts w:eastAsia="Courier New"/>
          <w:sz w:val="24"/>
          <w:szCs w:val="24"/>
          <w:lang w:bidi="ru-RU"/>
        </w:rPr>
        <w:t>(уровень бакалавриата)</w:t>
      </w:r>
      <w:r w:rsidRPr="00D80045">
        <w:rPr>
          <w:rFonts w:eastAsia="Courier New"/>
          <w:sz w:val="24"/>
          <w:szCs w:val="24"/>
          <w:lang w:bidi="ru-RU"/>
        </w:rPr>
        <w:cr/>
      </w:r>
    </w:p>
    <w:p w:rsidR="007C277B" w:rsidRPr="00D80045" w:rsidRDefault="00A76E53" w:rsidP="00591B36">
      <w:pPr>
        <w:widowControl/>
        <w:suppressAutoHyphens/>
        <w:autoSpaceDE/>
        <w:adjustRightInd/>
        <w:jc w:val="center"/>
        <w:rPr>
          <w:rFonts w:eastAsia="Courier New"/>
          <w:sz w:val="24"/>
          <w:szCs w:val="24"/>
          <w:lang w:bidi="ru-RU"/>
        </w:rPr>
      </w:pPr>
      <w:r w:rsidRPr="00D80045">
        <w:rPr>
          <w:rFonts w:eastAsia="Courier New"/>
          <w:sz w:val="24"/>
          <w:szCs w:val="24"/>
          <w:lang w:bidi="ru-RU"/>
        </w:rPr>
        <w:t>Направленность (профиль) программы «</w:t>
      </w:r>
      <w:r w:rsidR="00FA6673">
        <w:rPr>
          <w:rFonts w:eastAsia="Courier New"/>
          <w:b/>
          <w:sz w:val="24"/>
          <w:szCs w:val="24"/>
          <w:lang w:bidi="ru-RU"/>
        </w:rPr>
        <w:t>Отечественная филология</w:t>
      </w:r>
      <w:r w:rsidRPr="00D80045">
        <w:rPr>
          <w:rFonts w:eastAsia="Courier New"/>
          <w:sz w:val="24"/>
          <w:szCs w:val="24"/>
          <w:lang w:bidi="ru-RU"/>
        </w:rPr>
        <w:t>»</w:t>
      </w:r>
    </w:p>
    <w:p w:rsidR="007C277B" w:rsidRPr="00D80045" w:rsidRDefault="007C277B" w:rsidP="00591B36">
      <w:pPr>
        <w:widowControl/>
        <w:suppressAutoHyphens/>
        <w:autoSpaceDE/>
        <w:adjustRightInd/>
        <w:jc w:val="center"/>
        <w:rPr>
          <w:rFonts w:eastAsia="Courier New"/>
          <w:sz w:val="24"/>
          <w:szCs w:val="24"/>
          <w:lang w:bidi="ru-RU"/>
        </w:rPr>
      </w:pPr>
    </w:p>
    <w:p w:rsidR="007C277B" w:rsidRPr="00D80045" w:rsidRDefault="007C277B" w:rsidP="00591B36">
      <w:pPr>
        <w:widowControl/>
        <w:suppressAutoHyphens/>
        <w:autoSpaceDE/>
        <w:adjustRightInd/>
        <w:jc w:val="center"/>
        <w:rPr>
          <w:rFonts w:eastAsia="Courier New"/>
          <w:b/>
          <w:sz w:val="24"/>
          <w:szCs w:val="24"/>
          <w:lang w:bidi="ru-RU"/>
        </w:rPr>
      </w:pPr>
    </w:p>
    <w:p w:rsidR="00A76E53" w:rsidRDefault="007C277B" w:rsidP="007C277B">
      <w:pPr>
        <w:widowControl/>
        <w:suppressAutoHyphens/>
        <w:autoSpaceDE/>
        <w:adjustRightInd/>
        <w:jc w:val="center"/>
        <w:rPr>
          <w:rFonts w:eastAsia="Courier New"/>
          <w:sz w:val="24"/>
          <w:szCs w:val="24"/>
          <w:lang w:bidi="ru-RU"/>
        </w:rPr>
      </w:pPr>
      <w:r w:rsidRPr="00D80045">
        <w:rPr>
          <w:rFonts w:eastAsia="Courier New"/>
          <w:sz w:val="24"/>
          <w:szCs w:val="24"/>
          <w:lang w:bidi="ru-RU"/>
        </w:rPr>
        <w:t xml:space="preserve">Виды </w:t>
      </w:r>
      <w:r w:rsidR="00A76E53" w:rsidRPr="00D80045">
        <w:rPr>
          <w:rFonts w:eastAsia="Courier New"/>
          <w:sz w:val="24"/>
          <w:szCs w:val="24"/>
          <w:lang w:bidi="ru-RU"/>
        </w:rPr>
        <w:t xml:space="preserve">профессиональной </w:t>
      </w:r>
      <w:r w:rsidRPr="00D80045">
        <w:rPr>
          <w:rFonts w:eastAsia="Courier New"/>
          <w:sz w:val="24"/>
          <w:szCs w:val="24"/>
          <w:lang w:bidi="ru-RU"/>
        </w:rPr>
        <w:t xml:space="preserve">деятельности: </w:t>
      </w:r>
    </w:p>
    <w:p w:rsidR="005D479F" w:rsidRDefault="005D479F"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D479F" w:rsidRPr="00D80045" w:rsidRDefault="005D479F" w:rsidP="007C277B">
      <w:pPr>
        <w:widowControl/>
        <w:suppressAutoHyphens/>
        <w:autoSpaceDE/>
        <w:adjustRightInd/>
        <w:jc w:val="center"/>
        <w:rPr>
          <w:rFonts w:eastAsia="SimSun"/>
          <w:kern w:val="2"/>
          <w:sz w:val="24"/>
          <w:szCs w:val="24"/>
          <w:lang w:eastAsia="hi-IN" w:bidi="hi-IN"/>
        </w:rPr>
      </w:pPr>
    </w:p>
    <w:p w:rsidR="007B04D2" w:rsidRPr="001953C0" w:rsidRDefault="007B04D2" w:rsidP="007B04D2">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A6E5F" w:rsidRDefault="008A6E5F" w:rsidP="008A6E5F">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8A6E5F" w:rsidRDefault="008A6E5F" w:rsidP="008A6E5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7B04D2" w:rsidRPr="001953C0" w:rsidRDefault="007B04D2" w:rsidP="007B04D2">
      <w:pPr>
        <w:suppressAutoHyphens/>
        <w:jc w:val="center"/>
        <w:rPr>
          <w:rFonts w:eastAsia="SimSun"/>
          <w:kern w:val="2"/>
          <w:sz w:val="24"/>
          <w:szCs w:val="24"/>
          <w:lang w:eastAsia="hi-IN" w:bidi="hi-IN"/>
        </w:rPr>
      </w:pPr>
    </w:p>
    <w:p w:rsidR="007B04D2" w:rsidRDefault="007B04D2" w:rsidP="007B04D2">
      <w:pPr>
        <w:suppressAutoHyphens/>
        <w:rPr>
          <w:rFonts w:eastAsia="SimSun"/>
          <w:kern w:val="2"/>
          <w:sz w:val="24"/>
          <w:szCs w:val="24"/>
          <w:lang w:eastAsia="hi-IN" w:bidi="hi-IN"/>
        </w:rPr>
      </w:pPr>
    </w:p>
    <w:p w:rsidR="00422564" w:rsidRPr="001953C0" w:rsidRDefault="00422564" w:rsidP="007B04D2">
      <w:pPr>
        <w:suppressAutoHyphens/>
        <w:rPr>
          <w:rFonts w:eastAsia="SimSun"/>
          <w:b/>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Pr="001953C0" w:rsidRDefault="007B04D2" w:rsidP="007B04D2">
      <w:pPr>
        <w:suppressAutoHyphens/>
        <w:contextualSpacing/>
        <w:rPr>
          <w:rFonts w:eastAsia="SimSun"/>
          <w:kern w:val="2"/>
          <w:sz w:val="24"/>
          <w:szCs w:val="24"/>
          <w:lang w:eastAsia="hi-IN" w:bidi="hi-IN"/>
        </w:rPr>
      </w:pPr>
    </w:p>
    <w:p w:rsidR="007B04D2" w:rsidRDefault="007B04D2" w:rsidP="007B04D2">
      <w:pPr>
        <w:suppressAutoHyphens/>
        <w:contextualSpacing/>
        <w:rPr>
          <w:rFonts w:eastAsia="SimSun"/>
          <w:kern w:val="2"/>
          <w:sz w:val="24"/>
          <w:szCs w:val="24"/>
          <w:lang w:eastAsia="hi-IN" w:bidi="hi-IN"/>
        </w:rPr>
      </w:pPr>
    </w:p>
    <w:p w:rsidR="001856F9" w:rsidRDefault="001856F9" w:rsidP="007B04D2">
      <w:pPr>
        <w:suppressAutoHyphens/>
        <w:contextualSpacing/>
        <w:rPr>
          <w:rFonts w:eastAsia="SimSun"/>
          <w:kern w:val="2"/>
          <w:sz w:val="24"/>
          <w:szCs w:val="24"/>
          <w:lang w:eastAsia="hi-IN" w:bidi="hi-IN"/>
        </w:rPr>
      </w:pPr>
    </w:p>
    <w:p w:rsidR="001856F9" w:rsidRDefault="001856F9" w:rsidP="007B04D2">
      <w:pPr>
        <w:suppressAutoHyphens/>
        <w:contextualSpacing/>
        <w:rPr>
          <w:rFonts w:eastAsia="SimSun"/>
          <w:kern w:val="2"/>
          <w:sz w:val="24"/>
          <w:szCs w:val="24"/>
          <w:lang w:eastAsia="hi-IN" w:bidi="hi-IN"/>
        </w:rPr>
      </w:pPr>
    </w:p>
    <w:p w:rsidR="001856F9" w:rsidRPr="001953C0" w:rsidRDefault="001856F9" w:rsidP="007B04D2">
      <w:pPr>
        <w:suppressAutoHyphens/>
        <w:contextualSpacing/>
        <w:rPr>
          <w:rFonts w:eastAsia="SimSun"/>
          <w:kern w:val="2"/>
          <w:sz w:val="24"/>
          <w:szCs w:val="24"/>
          <w:lang w:eastAsia="hi-IN" w:bidi="hi-IN"/>
        </w:rPr>
      </w:pPr>
    </w:p>
    <w:p w:rsidR="007B04D2" w:rsidRPr="001953C0" w:rsidRDefault="00422564" w:rsidP="007B04D2">
      <w:pPr>
        <w:suppressAutoHyphens/>
        <w:contextualSpacing/>
        <w:jc w:val="center"/>
        <w:rPr>
          <w:sz w:val="24"/>
          <w:szCs w:val="24"/>
        </w:rPr>
      </w:pPr>
      <w:r>
        <w:rPr>
          <w:sz w:val="24"/>
          <w:szCs w:val="24"/>
        </w:rPr>
        <w:t>Омск, 2022</w:t>
      </w:r>
    </w:p>
    <w:p w:rsidR="00422564" w:rsidRPr="00D80045" w:rsidRDefault="00422564" w:rsidP="00422564">
      <w:pPr>
        <w:spacing w:after="160" w:line="256" w:lineRule="auto"/>
        <w:rPr>
          <w:spacing w:val="-3"/>
          <w:sz w:val="24"/>
          <w:szCs w:val="24"/>
          <w:lang w:eastAsia="en-US"/>
        </w:rPr>
      </w:pPr>
      <w:r w:rsidRPr="00D80045">
        <w:rPr>
          <w:spacing w:val="-3"/>
          <w:sz w:val="24"/>
          <w:szCs w:val="24"/>
          <w:lang w:eastAsia="en-US"/>
        </w:rPr>
        <w:lastRenderedPageBreak/>
        <w:t>Составитель:</w:t>
      </w:r>
    </w:p>
    <w:p w:rsidR="00422564" w:rsidRPr="00D80045" w:rsidRDefault="00422564" w:rsidP="00422564">
      <w:pPr>
        <w:widowControl/>
        <w:autoSpaceDE/>
        <w:autoSpaceDN/>
        <w:adjustRightInd/>
        <w:jc w:val="both"/>
        <w:rPr>
          <w:spacing w:val="-3"/>
          <w:sz w:val="24"/>
          <w:szCs w:val="24"/>
          <w:lang w:eastAsia="en-US"/>
        </w:rPr>
      </w:pPr>
    </w:p>
    <w:p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к.филол.н., доцент _________________ /О.В. Попова/</w:t>
      </w:r>
    </w:p>
    <w:p w:rsidR="00422564" w:rsidRPr="00D80045" w:rsidRDefault="00422564" w:rsidP="00422564">
      <w:pPr>
        <w:widowControl/>
        <w:autoSpaceDE/>
        <w:autoSpaceDN/>
        <w:adjustRightInd/>
        <w:jc w:val="both"/>
        <w:rPr>
          <w:spacing w:val="-3"/>
          <w:sz w:val="24"/>
          <w:szCs w:val="24"/>
          <w:lang w:eastAsia="en-US"/>
        </w:rPr>
      </w:pPr>
    </w:p>
    <w:p w:rsidR="00422564" w:rsidRPr="00D80045" w:rsidRDefault="00422564" w:rsidP="00422564">
      <w:pPr>
        <w:widowControl/>
        <w:autoSpaceDE/>
        <w:autoSpaceDN/>
        <w:adjustRightInd/>
        <w:jc w:val="both"/>
        <w:rPr>
          <w:spacing w:val="-3"/>
          <w:sz w:val="24"/>
          <w:szCs w:val="24"/>
          <w:lang w:eastAsia="en-US"/>
        </w:rPr>
      </w:pPr>
      <w:r w:rsidRPr="00D80045">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80045">
        <w:rPr>
          <w:spacing w:val="-3"/>
          <w:sz w:val="24"/>
          <w:szCs w:val="24"/>
          <w:lang w:eastAsia="en-US"/>
        </w:rPr>
        <w:t>илологии, журналистики и массовых коммуникаций</w:t>
      </w:r>
    </w:p>
    <w:p w:rsidR="00422564" w:rsidRDefault="00422564" w:rsidP="00422564">
      <w:pPr>
        <w:widowControl/>
        <w:autoSpaceDE/>
        <w:autoSpaceDN/>
        <w:adjustRightInd/>
        <w:jc w:val="both"/>
        <w:rPr>
          <w:spacing w:val="-3"/>
          <w:sz w:val="24"/>
          <w:szCs w:val="24"/>
          <w:lang w:eastAsia="en-US"/>
        </w:rPr>
      </w:pPr>
    </w:p>
    <w:p w:rsidR="00422564" w:rsidRDefault="00422564" w:rsidP="00422564">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422564" w:rsidRDefault="00422564" w:rsidP="00422564">
      <w:pPr>
        <w:tabs>
          <w:tab w:val="left" w:pos="1459"/>
        </w:tabs>
        <w:jc w:val="both"/>
        <w:rPr>
          <w:spacing w:val="-3"/>
          <w:sz w:val="24"/>
          <w:szCs w:val="24"/>
          <w:lang w:eastAsia="en-US"/>
        </w:rPr>
      </w:pPr>
      <w:r>
        <w:rPr>
          <w:spacing w:val="-3"/>
          <w:sz w:val="24"/>
          <w:szCs w:val="24"/>
          <w:lang w:eastAsia="en-US"/>
        </w:rPr>
        <w:tab/>
      </w:r>
    </w:p>
    <w:p w:rsidR="00422564" w:rsidRPr="0038356B" w:rsidRDefault="00422564" w:rsidP="00422564">
      <w:pPr>
        <w:tabs>
          <w:tab w:val="left" w:pos="0"/>
        </w:tabs>
        <w:spacing w:line="360" w:lineRule="auto"/>
        <w:rPr>
          <w:sz w:val="24"/>
          <w:szCs w:val="28"/>
        </w:rPr>
      </w:pPr>
      <w:r w:rsidRPr="0038356B">
        <w:rPr>
          <w:sz w:val="24"/>
          <w:szCs w:val="28"/>
        </w:rPr>
        <w:t>Зав. кафедрой  к.филол.н., доцент_________________ /О.В. Попова/</w:t>
      </w: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422564" w:rsidRDefault="00422564" w:rsidP="00A76E53">
      <w:pPr>
        <w:widowControl/>
        <w:autoSpaceDE/>
        <w:autoSpaceDN/>
        <w:adjustRightInd/>
        <w:spacing w:after="200" w:line="276" w:lineRule="auto"/>
        <w:jc w:val="center"/>
        <w:rPr>
          <w:rFonts w:eastAsia="SimSun"/>
          <w:b/>
          <w:kern w:val="2"/>
          <w:sz w:val="24"/>
          <w:szCs w:val="24"/>
          <w:lang w:eastAsia="hi-IN" w:bidi="hi-IN"/>
        </w:rPr>
      </w:pPr>
    </w:p>
    <w:p w:rsidR="00DF1076" w:rsidRPr="00D80045" w:rsidRDefault="00DF1076" w:rsidP="00A76E53">
      <w:pPr>
        <w:widowControl/>
        <w:autoSpaceDE/>
        <w:autoSpaceDN/>
        <w:adjustRightInd/>
        <w:spacing w:after="200" w:line="276" w:lineRule="auto"/>
        <w:jc w:val="center"/>
        <w:rPr>
          <w:rFonts w:eastAsia="SimSun"/>
          <w:b/>
          <w:kern w:val="2"/>
          <w:sz w:val="24"/>
          <w:szCs w:val="24"/>
          <w:lang w:eastAsia="hi-IN" w:bidi="hi-IN"/>
        </w:rPr>
      </w:pPr>
      <w:r w:rsidRPr="00D80045">
        <w:rPr>
          <w:rFonts w:eastAsia="SimSun"/>
          <w:b/>
          <w:kern w:val="2"/>
          <w:sz w:val="24"/>
          <w:szCs w:val="24"/>
          <w:lang w:eastAsia="hi-IN" w:bidi="hi-IN"/>
        </w:rPr>
        <w:lastRenderedPageBreak/>
        <w:t>СОДЕРЖАНИЕ</w:t>
      </w:r>
    </w:p>
    <w:p w:rsidR="00DF1076" w:rsidRPr="00D8004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Наименован</w:t>
            </w:r>
            <w:r w:rsidR="004A68C9" w:rsidRPr="00D80045">
              <w:rPr>
                <w:sz w:val="24"/>
                <w:szCs w:val="24"/>
              </w:rPr>
              <w:t>ие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2</w:t>
            </w:r>
          </w:p>
        </w:tc>
        <w:tc>
          <w:tcPr>
            <w:tcW w:w="8080" w:type="dxa"/>
            <w:hideMark/>
          </w:tcPr>
          <w:p w:rsidR="005C20F0" w:rsidRPr="00D80045" w:rsidRDefault="005C20F0" w:rsidP="00330957">
            <w:pPr>
              <w:jc w:val="both"/>
              <w:rPr>
                <w:sz w:val="24"/>
                <w:szCs w:val="24"/>
              </w:rPr>
            </w:pPr>
            <w:r w:rsidRPr="00D800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3</w:t>
            </w:r>
          </w:p>
        </w:tc>
        <w:tc>
          <w:tcPr>
            <w:tcW w:w="8080" w:type="dxa"/>
            <w:hideMark/>
          </w:tcPr>
          <w:p w:rsidR="005C20F0" w:rsidRPr="00D80045" w:rsidRDefault="005C20F0" w:rsidP="00330957">
            <w:pPr>
              <w:jc w:val="both"/>
              <w:rPr>
                <w:sz w:val="24"/>
                <w:szCs w:val="24"/>
              </w:rPr>
            </w:pPr>
            <w:r w:rsidRPr="00D80045">
              <w:rPr>
                <w:sz w:val="24"/>
                <w:szCs w:val="24"/>
              </w:rPr>
              <w:t>Указание места дисциплины в структуре образовательной программы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4</w:t>
            </w:r>
          </w:p>
        </w:tc>
        <w:tc>
          <w:tcPr>
            <w:tcW w:w="8080" w:type="dxa"/>
            <w:hideMark/>
          </w:tcPr>
          <w:p w:rsidR="005C20F0" w:rsidRPr="00D80045" w:rsidRDefault="005C20F0" w:rsidP="00330957">
            <w:pPr>
              <w:jc w:val="both"/>
              <w:rPr>
                <w:spacing w:val="4"/>
                <w:sz w:val="24"/>
                <w:szCs w:val="24"/>
              </w:rPr>
            </w:pPr>
            <w:r w:rsidRPr="00D800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5</w:t>
            </w:r>
          </w:p>
        </w:tc>
        <w:tc>
          <w:tcPr>
            <w:tcW w:w="8080" w:type="dxa"/>
            <w:hideMark/>
          </w:tcPr>
          <w:p w:rsidR="005C20F0" w:rsidRPr="00D80045" w:rsidRDefault="005C20F0" w:rsidP="00330957">
            <w:pPr>
              <w:jc w:val="both"/>
              <w:rPr>
                <w:sz w:val="24"/>
                <w:szCs w:val="24"/>
              </w:rPr>
            </w:pPr>
            <w:r w:rsidRPr="00D800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330957">
            <w:pPr>
              <w:jc w:val="center"/>
              <w:rPr>
                <w:sz w:val="24"/>
                <w:szCs w:val="24"/>
              </w:rPr>
            </w:pPr>
            <w:r w:rsidRPr="00D80045">
              <w:rPr>
                <w:sz w:val="24"/>
                <w:szCs w:val="24"/>
              </w:rPr>
              <w:t>6</w:t>
            </w:r>
          </w:p>
        </w:tc>
        <w:tc>
          <w:tcPr>
            <w:tcW w:w="8080" w:type="dxa"/>
            <w:hideMark/>
          </w:tcPr>
          <w:p w:rsidR="005C20F0" w:rsidRPr="00D80045" w:rsidRDefault="005C20F0" w:rsidP="00330957">
            <w:pPr>
              <w:jc w:val="both"/>
              <w:rPr>
                <w:sz w:val="24"/>
                <w:szCs w:val="24"/>
              </w:rPr>
            </w:pPr>
            <w:r w:rsidRPr="00D80045">
              <w:rPr>
                <w:sz w:val="24"/>
                <w:szCs w:val="24"/>
              </w:rPr>
              <w:t xml:space="preserve">Перечень учебно-методического обеспечения </w:t>
            </w:r>
            <w:r w:rsidR="001A6533" w:rsidRPr="00D80045">
              <w:rPr>
                <w:sz w:val="24"/>
                <w:szCs w:val="24"/>
              </w:rPr>
              <w:t xml:space="preserve">для </w:t>
            </w:r>
            <w:r w:rsidRPr="00D80045">
              <w:rPr>
                <w:sz w:val="24"/>
                <w:szCs w:val="24"/>
              </w:rPr>
              <w:t>самостоятельной р</w:t>
            </w:r>
            <w:r w:rsidR="004A68C9" w:rsidRPr="00D80045">
              <w:rPr>
                <w:sz w:val="24"/>
                <w:szCs w:val="24"/>
              </w:rPr>
              <w:t>аботы обучающихся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7</w:t>
            </w:r>
          </w:p>
        </w:tc>
        <w:tc>
          <w:tcPr>
            <w:tcW w:w="8080" w:type="dxa"/>
            <w:hideMark/>
          </w:tcPr>
          <w:p w:rsidR="005C20F0" w:rsidRPr="00D80045" w:rsidRDefault="005C20F0" w:rsidP="00330957">
            <w:pPr>
              <w:jc w:val="both"/>
              <w:rPr>
                <w:sz w:val="24"/>
                <w:szCs w:val="24"/>
              </w:rPr>
            </w:pPr>
            <w:r w:rsidRPr="00D8004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8</w:t>
            </w:r>
          </w:p>
        </w:tc>
        <w:tc>
          <w:tcPr>
            <w:tcW w:w="8080" w:type="dxa"/>
            <w:hideMark/>
          </w:tcPr>
          <w:p w:rsidR="005C20F0" w:rsidRPr="00D80045" w:rsidRDefault="005C20F0" w:rsidP="00330957">
            <w:pPr>
              <w:jc w:val="both"/>
              <w:rPr>
                <w:sz w:val="24"/>
                <w:szCs w:val="24"/>
              </w:rPr>
            </w:pPr>
            <w:r w:rsidRPr="00D8004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021407" w:rsidP="00330957">
            <w:pPr>
              <w:jc w:val="center"/>
              <w:rPr>
                <w:sz w:val="24"/>
                <w:szCs w:val="24"/>
              </w:rPr>
            </w:pPr>
            <w:r>
              <w:rPr>
                <w:sz w:val="24"/>
                <w:szCs w:val="24"/>
              </w:rPr>
              <w:t>9</w:t>
            </w:r>
          </w:p>
        </w:tc>
        <w:tc>
          <w:tcPr>
            <w:tcW w:w="8080" w:type="dxa"/>
            <w:hideMark/>
          </w:tcPr>
          <w:p w:rsidR="005C20F0" w:rsidRPr="00D80045" w:rsidRDefault="005C20F0" w:rsidP="00330957">
            <w:pPr>
              <w:jc w:val="both"/>
              <w:rPr>
                <w:sz w:val="24"/>
                <w:szCs w:val="24"/>
              </w:rPr>
            </w:pPr>
            <w:r w:rsidRPr="00D80045">
              <w:rPr>
                <w:sz w:val="24"/>
                <w:szCs w:val="24"/>
              </w:rPr>
              <w:t>Методические указания для обу</w:t>
            </w:r>
            <w:r w:rsidR="004A68C9" w:rsidRPr="00D80045">
              <w:rPr>
                <w:sz w:val="24"/>
                <w:szCs w:val="24"/>
              </w:rPr>
              <w:t>чающихся по освоению дисциплины</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021407">
            <w:pPr>
              <w:jc w:val="center"/>
              <w:rPr>
                <w:sz w:val="24"/>
                <w:szCs w:val="24"/>
              </w:rPr>
            </w:pPr>
            <w:r w:rsidRPr="00D80045">
              <w:rPr>
                <w:sz w:val="24"/>
                <w:szCs w:val="24"/>
              </w:rPr>
              <w:t>1</w:t>
            </w:r>
            <w:r w:rsidR="00021407">
              <w:rPr>
                <w:sz w:val="24"/>
                <w:szCs w:val="24"/>
              </w:rPr>
              <w:t>0</w:t>
            </w:r>
          </w:p>
        </w:tc>
        <w:tc>
          <w:tcPr>
            <w:tcW w:w="8080" w:type="dxa"/>
            <w:hideMark/>
          </w:tcPr>
          <w:p w:rsidR="005C20F0" w:rsidRPr="00D80045" w:rsidRDefault="005C20F0" w:rsidP="00330957">
            <w:pPr>
              <w:jc w:val="both"/>
              <w:rPr>
                <w:sz w:val="24"/>
                <w:szCs w:val="24"/>
              </w:rPr>
            </w:pPr>
            <w:r w:rsidRPr="00D800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r w:rsidR="005C20F0" w:rsidRPr="00D80045" w:rsidTr="00330957">
        <w:tc>
          <w:tcPr>
            <w:tcW w:w="562" w:type="dxa"/>
            <w:hideMark/>
          </w:tcPr>
          <w:p w:rsidR="005C20F0" w:rsidRPr="00D80045" w:rsidRDefault="005C20F0" w:rsidP="00021407">
            <w:pPr>
              <w:jc w:val="center"/>
              <w:rPr>
                <w:sz w:val="24"/>
                <w:szCs w:val="24"/>
              </w:rPr>
            </w:pPr>
            <w:r w:rsidRPr="00D80045">
              <w:rPr>
                <w:sz w:val="24"/>
                <w:szCs w:val="24"/>
              </w:rPr>
              <w:t>1</w:t>
            </w:r>
            <w:r w:rsidR="00021407">
              <w:rPr>
                <w:sz w:val="24"/>
                <w:szCs w:val="24"/>
              </w:rPr>
              <w:t>1</w:t>
            </w:r>
          </w:p>
        </w:tc>
        <w:tc>
          <w:tcPr>
            <w:tcW w:w="8080" w:type="dxa"/>
            <w:hideMark/>
          </w:tcPr>
          <w:p w:rsidR="005C20F0" w:rsidRPr="00D80045" w:rsidRDefault="005C20F0" w:rsidP="00330957">
            <w:pPr>
              <w:jc w:val="both"/>
              <w:rPr>
                <w:sz w:val="24"/>
                <w:szCs w:val="24"/>
              </w:rPr>
            </w:pPr>
            <w:r w:rsidRPr="00D8004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80045" w:rsidRDefault="005C20F0" w:rsidP="00330957">
            <w:pPr>
              <w:jc w:val="center"/>
              <w:rPr>
                <w:sz w:val="24"/>
                <w:szCs w:val="24"/>
              </w:rPr>
            </w:pPr>
          </w:p>
        </w:tc>
        <w:tc>
          <w:tcPr>
            <w:tcW w:w="703" w:type="dxa"/>
          </w:tcPr>
          <w:p w:rsidR="005C20F0" w:rsidRPr="00D80045" w:rsidRDefault="005C20F0" w:rsidP="00330957">
            <w:pPr>
              <w:jc w:val="center"/>
              <w:rPr>
                <w:sz w:val="24"/>
                <w:szCs w:val="24"/>
              </w:rPr>
            </w:pPr>
          </w:p>
        </w:tc>
      </w:tr>
    </w:tbl>
    <w:p w:rsidR="001A6533" w:rsidRPr="00D80045" w:rsidRDefault="001A6533" w:rsidP="00DF1076">
      <w:pPr>
        <w:spacing w:after="160" w:line="256" w:lineRule="auto"/>
        <w:rPr>
          <w:b/>
          <w:sz w:val="24"/>
          <w:szCs w:val="24"/>
        </w:rPr>
      </w:pPr>
    </w:p>
    <w:p w:rsidR="00896D5D" w:rsidRPr="00896D5D" w:rsidRDefault="00DF1076" w:rsidP="00422564">
      <w:pPr>
        <w:spacing w:after="160" w:line="256" w:lineRule="auto"/>
        <w:ind w:firstLine="708"/>
        <w:rPr>
          <w:spacing w:val="-3"/>
          <w:sz w:val="24"/>
          <w:szCs w:val="24"/>
          <w:lang w:eastAsia="en-US"/>
        </w:rPr>
      </w:pPr>
      <w:r w:rsidRPr="00D80045">
        <w:rPr>
          <w:b/>
          <w:sz w:val="24"/>
          <w:szCs w:val="24"/>
        </w:rPr>
        <w:br w:type="page"/>
      </w:r>
      <w:r w:rsidR="002933E5" w:rsidRPr="00D80045">
        <w:rPr>
          <w:b/>
          <w:i/>
          <w:spacing w:val="-3"/>
          <w:sz w:val="24"/>
          <w:szCs w:val="24"/>
          <w:lang w:eastAsia="en-US"/>
        </w:rPr>
        <w:lastRenderedPageBreak/>
        <w:t xml:space="preserve">Рабочая программа дисциплины составлена </w:t>
      </w:r>
      <w:r w:rsidR="002933E5" w:rsidRPr="00D80045">
        <w:rPr>
          <w:b/>
          <w:i/>
          <w:sz w:val="24"/>
          <w:szCs w:val="24"/>
          <w:lang w:eastAsia="en-US"/>
        </w:rPr>
        <w:t>в соответствии с:</w:t>
      </w:r>
    </w:p>
    <w:p w:rsidR="00896D5D" w:rsidRPr="00D20E9F" w:rsidRDefault="00896D5D" w:rsidP="00896D5D">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896D5D" w:rsidRPr="00D20E9F" w:rsidRDefault="00896D5D" w:rsidP="00896D5D">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4B0DE0">
        <w:rPr>
          <w:b/>
          <w:sz w:val="24"/>
          <w:szCs w:val="24"/>
        </w:rPr>
        <w:t>45.03.01 Филология</w:t>
      </w:r>
      <w:r w:rsidRPr="00D20E9F">
        <w:rPr>
          <w:sz w:val="24"/>
          <w:szCs w:val="24"/>
        </w:rPr>
        <w:t xml:space="preserve"> (уровень бакалавриата), утвержденн</w:t>
      </w:r>
      <w:r w:rsidR="009B6321">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9B6321">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2564" w:rsidRPr="007111B5" w:rsidRDefault="00422564" w:rsidP="0042256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4A7E26" w:rsidRDefault="00422564" w:rsidP="004225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2564" w:rsidRPr="001953C0" w:rsidRDefault="00422564" w:rsidP="0042256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422564" w:rsidRPr="001953C0" w:rsidRDefault="00422564" w:rsidP="0042256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0A6D7F" w:rsidRPr="000A6D7F" w:rsidRDefault="00A76E53" w:rsidP="000A6D7F">
      <w:pPr>
        <w:snapToGrid w:val="0"/>
        <w:ind w:firstLine="709"/>
        <w:jc w:val="both"/>
        <w:rPr>
          <w:b/>
          <w:bCs/>
          <w:sz w:val="24"/>
          <w:szCs w:val="24"/>
        </w:rPr>
      </w:pPr>
      <w:r w:rsidRPr="00D80045">
        <w:rPr>
          <w:b/>
          <w:sz w:val="24"/>
          <w:szCs w:val="24"/>
        </w:rPr>
        <w:t xml:space="preserve">Возможность внесения изменений и дополнений в разработанную Академией </w:t>
      </w:r>
      <w:r w:rsidRPr="00D80045">
        <w:rPr>
          <w:b/>
          <w:sz w:val="24"/>
          <w:szCs w:val="24"/>
        </w:rPr>
        <w:lastRenderedPageBreak/>
        <w:t xml:space="preserve">образовательную программу в части рабочей программы дисциплины </w:t>
      </w:r>
      <w:r w:rsidR="009604F5" w:rsidRPr="00D80045">
        <w:rPr>
          <w:b/>
          <w:bCs/>
          <w:sz w:val="24"/>
          <w:szCs w:val="24"/>
        </w:rPr>
        <w:t xml:space="preserve"> </w:t>
      </w:r>
      <w:r w:rsidR="000A6D7F" w:rsidRPr="000A6D7F">
        <w:rPr>
          <w:b/>
          <w:bCs/>
          <w:sz w:val="24"/>
          <w:szCs w:val="24"/>
        </w:rPr>
        <w:t>Б1.В.01.04</w:t>
      </w:r>
    </w:p>
    <w:p w:rsidR="00A76E53" w:rsidRPr="00D80045" w:rsidRDefault="000A6D7F" w:rsidP="000A6D7F">
      <w:pPr>
        <w:snapToGrid w:val="0"/>
        <w:ind w:firstLine="709"/>
        <w:jc w:val="both"/>
        <w:rPr>
          <w:sz w:val="24"/>
          <w:szCs w:val="24"/>
        </w:rPr>
      </w:pPr>
      <w:r w:rsidRPr="000A6D7F">
        <w:rPr>
          <w:b/>
          <w:bCs/>
          <w:sz w:val="24"/>
          <w:szCs w:val="24"/>
        </w:rPr>
        <w:t xml:space="preserve"> </w:t>
      </w:r>
      <w:r w:rsidR="009604F5" w:rsidRPr="00D80045">
        <w:rPr>
          <w:b/>
          <w:bCs/>
          <w:sz w:val="24"/>
          <w:szCs w:val="24"/>
        </w:rPr>
        <w:t>«</w:t>
      </w:r>
      <w:r w:rsidR="00FA6673">
        <w:rPr>
          <w:b/>
          <w:bCs/>
          <w:sz w:val="24"/>
          <w:szCs w:val="24"/>
        </w:rPr>
        <w:t>Практическая стилистика</w:t>
      </w:r>
      <w:r w:rsidR="009604F5" w:rsidRPr="00D80045">
        <w:rPr>
          <w:b/>
          <w:bCs/>
          <w:sz w:val="24"/>
          <w:szCs w:val="24"/>
        </w:rPr>
        <w:t>»</w:t>
      </w:r>
      <w:r w:rsidR="00A76E53" w:rsidRPr="00D80045">
        <w:rPr>
          <w:b/>
          <w:sz w:val="24"/>
          <w:szCs w:val="24"/>
        </w:rPr>
        <w:t xml:space="preserve">  в тече</w:t>
      </w:r>
      <w:r w:rsidR="007B04D2">
        <w:rPr>
          <w:b/>
          <w:sz w:val="24"/>
          <w:szCs w:val="24"/>
        </w:rPr>
        <w:t>ние 202</w:t>
      </w:r>
      <w:r w:rsidR="00422564">
        <w:rPr>
          <w:b/>
          <w:sz w:val="24"/>
          <w:szCs w:val="24"/>
        </w:rPr>
        <w:t>2</w:t>
      </w:r>
      <w:r w:rsidR="00A76E53" w:rsidRPr="00D80045">
        <w:rPr>
          <w:b/>
          <w:sz w:val="24"/>
          <w:szCs w:val="24"/>
        </w:rPr>
        <w:t>/2</w:t>
      </w:r>
      <w:r w:rsidR="006E1CDA">
        <w:rPr>
          <w:b/>
          <w:sz w:val="24"/>
          <w:szCs w:val="24"/>
        </w:rPr>
        <w:t>02</w:t>
      </w:r>
      <w:r w:rsidR="00422564">
        <w:rPr>
          <w:b/>
          <w:sz w:val="24"/>
          <w:szCs w:val="24"/>
        </w:rPr>
        <w:t>3</w:t>
      </w:r>
      <w:r w:rsidR="00DF5295">
        <w:rPr>
          <w:b/>
          <w:sz w:val="24"/>
          <w:szCs w:val="24"/>
        </w:rPr>
        <w:t xml:space="preserve"> </w:t>
      </w:r>
      <w:r w:rsidR="00A76E53" w:rsidRPr="00D80045">
        <w:rPr>
          <w:b/>
          <w:sz w:val="24"/>
          <w:szCs w:val="24"/>
        </w:rPr>
        <w:t>учебного года:</w:t>
      </w:r>
    </w:p>
    <w:p w:rsidR="00A76E53" w:rsidRPr="00D80045" w:rsidRDefault="00896D5D" w:rsidP="009F4070">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FA6673">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79F">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80045">
        <w:rPr>
          <w:sz w:val="24"/>
          <w:szCs w:val="24"/>
        </w:rPr>
        <w:t xml:space="preserve"> «</w:t>
      </w:r>
      <w:r w:rsidR="00FA6673">
        <w:rPr>
          <w:b/>
          <w:sz w:val="24"/>
          <w:szCs w:val="24"/>
        </w:rPr>
        <w:t>Практическая стилистика</w:t>
      </w:r>
      <w:r w:rsidR="00A76E53" w:rsidRPr="00D80045">
        <w:rPr>
          <w:sz w:val="24"/>
          <w:szCs w:val="24"/>
        </w:rPr>
        <w:t>» в тече</w:t>
      </w:r>
      <w:r w:rsidR="001856F9">
        <w:rPr>
          <w:sz w:val="24"/>
          <w:szCs w:val="24"/>
        </w:rPr>
        <w:t>ние 202</w:t>
      </w:r>
      <w:r w:rsidR="00422564">
        <w:rPr>
          <w:sz w:val="24"/>
          <w:szCs w:val="24"/>
        </w:rPr>
        <w:t>2</w:t>
      </w:r>
      <w:r w:rsidR="006E1CDA">
        <w:rPr>
          <w:sz w:val="24"/>
          <w:szCs w:val="24"/>
        </w:rPr>
        <w:t>/202</w:t>
      </w:r>
      <w:r w:rsidR="00422564">
        <w:rPr>
          <w:sz w:val="24"/>
          <w:szCs w:val="24"/>
        </w:rPr>
        <w:t>3</w:t>
      </w:r>
      <w:r w:rsidR="00A76E53" w:rsidRPr="00D80045">
        <w:rPr>
          <w:sz w:val="24"/>
          <w:szCs w:val="24"/>
        </w:rPr>
        <w:t xml:space="preserve"> учебного года.</w:t>
      </w:r>
    </w:p>
    <w:p w:rsidR="002933E5" w:rsidRPr="00D80045" w:rsidRDefault="002933E5" w:rsidP="009F4070">
      <w:pPr>
        <w:suppressAutoHyphens/>
        <w:jc w:val="both"/>
        <w:rPr>
          <w:sz w:val="24"/>
          <w:szCs w:val="24"/>
        </w:rPr>
      </w:pPr>
    </w:p>
    <w:p w:rsidR="00BB70FB" w:rsidRPr="00D80045" w:rsidRDefault="007F4B97" w:rsidP="0024625C">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Наименование дисциплины:</w:t>
      </w:r>
      <w:r w:rsidR="00857FC8" w:rsidRPr="00D80045">
        <w:rPr>
          <w:rFonts w:ascii="Times New Roman" w:hAnsi="Times New Roman"/>
          <w:b/>
          <w:sz w:val="24"/>
          <w:szCs w:val="24"/>
        </w:rPr>
        <w:t xml:space="preserve"> </w:t>
      </w:r>
      <w:r w:rsidR="009604F5" w:rsidRPr="00D80045">
        <w:rPr>
          <w:rFonts w:ascii="Times New Roman" w:hAnsi="Times New Roman"/>
          <w:b/>
          <w:sz w:val="24"/>
          <w:szCs w:val="24"/>
        </w:rPr>
        <w:t xml:space="preserve"> </w:t>
      </w:r>
      <w:r w:rsidR="00FA6673">
        <w:rPr>
          <w:rFonts w:ascii="Times New Roman" w:hAnsi="Times New Roman"/>
          <w:b/>
          <w:sz w:val="24"/>
          <w:szCs w:val="24"/>
        </w:rPr>
        <w:t xml:space="preserve">Б1.В.01.04 </w:t>
      </w:r>
      <w:r w:rsidR="009604F5" w:rsidRPr="00D80045">
        <w:rPr>
          <w:rFonts w:ascii="Times New Roman" w:hAnsi="Times New Roman"/>
          <w:b/>
          <w:sz w:val="24"/>
          <w:szCs w:val="24"/>
        </w:rPr>
        <w:t xml:space="preserve"> «</w:t>
      </w:r>
      <w:r w:rsidR="00FA6673">
        <w:rPr>
          <w:rFonts w:ascii="Times New Roman" w:hAnsi="Times New Roman"/>
          <w:b/>
          <w:sz w:val="24"/>
          <w:szCs w:val="24"/>
        </w:rPr>
        <w:t>Практическая стилистика</w:t>
      </w:r>
      <w:r w:rsidR="009604F5" w:rsidRPr="00D80045">
        <w:rPr>
          <w:rFonts w:ascii="Times New Roman" w:hAnsi="Times New Roman"/>
          <w:b/>
          <w:sz w:val="24"/>
          <w:szCs w:val="24"/>
        </w:rPr>
        <w:t>»</w:t>
      </w:r>
    </w:p>
    <w:p w:rsidR="007F4B97" w:rsidRPr="00D80045"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80045" w:rsidRDefault="002B6C87"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B0DE0">
        <w:rPr>
          <w:rFonts w:eastAsia="Calibri"/>
          <w:b/>
          <w:sz w:val="24"/>
          <w:szCs w:val="24"/>
          <w:lang w:eastAsia="en-US"/>
        </w:rPr>
        <w:t xml:space="preserve">45.03.01 Филология </w:t>
      </w:r>
      <w:r w:rsidRPr="00D80045">
        <w:rPr>
          <w:rFonts w:eastAsia="Calibri"/>
          <w:sz w:val="24"/>
          <w:szCs w:val="24"/>
          <w:lang w:eastAsia="en-US"/>
        </w:rPr>
        <w:t>(уровень бакалавриата), утвержденного Приказом Минобрнауки России от</w:t>
      </w:r>
      <w:r w:rsidR="00FD48EF" w:rsidRPr="00D80045">
        <w:rPr>
          <w:sz w:val="24"/>
          <w:szCs w:val="24"/>
        </w:rPr>
        <w:t xml:space="preserve"> 07.08.2014 № 947</w:t>
      </w:r>
      <w:r w:rsidRPr="00D80045">
        <w:rPr>
          <w:rFonts w:eastAsia="Calibri"/>
          <w:sz w:val="24"/>
          <w:szCs w:val="24"/>
          <w:lang w:eastAsia="en-US"/>
        </w:rPr>
        <w:t xml:space="preserve"> (зарегистрирован в Минюсте России</w:t>
      </w:r>
      <w:r w:rsidR="00117080" w:rsidRPr="00D80045">
        <w:rPr>
          <w:sz w:val="24"/>
          <w:szCs w:val="24"/>
        </w:rPr>
        <w:t xml:space="preserve"> </w:t>
      </w:r>
      <w:r w:rsidR="00117080" w:rsidRPr="00D80045">
        <w:rPr>
          <w:rFonts w:eastAsia="Calibri"/>
          <w:sz w:val="24"/>
          <w:szCs w:val="24"/>
          <w:lang w:eastAsia="en-US"/>
        </w:rPr>
        <w:t xml:space="preserve">25.08.2014 </w:t>
      </w:r>
      <w:r w:rsidR="009B6321">
        <w:rPr>
          <w:rFonts w:eastAsia="Calibri"/>
          <w:sz w:val="24"/>
          <w:szCs w:val="24"/>
          <w:lang w:eastAsia="en-US"/>
        </w:rPr>
        <w:t>№</w:t>
      </w:r>
      <w:r w:rsidR="00117080" w:rsidRPr="00D80045">
        <w:rPr>
          <w:rFonts w:eastAsia="Calibri"/>
          <w:sz w:val="24"/>
          <w:szCs w:val="24"/>
          <w:lang w:eastAsia="en-US"/>
        </w:rPr>
        <w:t xml:space="preserve"> 33807</w:t>
      </w:r>
      <w:r w:rsidRPr="00D80045">
        <w:rPr>
          <w:rFonts w:eastAsia="Calibri"/>
          <w:sz w:val="24"/>
          <w:szCs w:val="24"/>
          <w:lang w:eastAsia="en-US"/>
        </w:rPr>
        <w:t>), при разработке основной профессиональной образовательной программы (</w:t>
      </w:r>
      <w:r w:rsidRPr="00D80045">
        <w:rPr>
          <w:rFonts w:eastAsia="Calibri"/>
          <w:i/>
          <w:sz w:val="24"/>
          <w:szCs w:val="24"/>
          <w:lang w:eastAsia="en-US"/>
        </w:rPr>
        <w:t>далее - ОПОП</w:t>
      </w:r>
      <w:r w:rsidRPr="00D80045">
        <w:rPr>
          <w:rFonts w:eastAsia="Calibri"/>
          <w:sz w:val="24"/>
          <w:szCs w:val="24"/>
          <w:lang w:eastAsia="en-US"/>
        </w:rPr>
        <w:t xml:space="preserve">) </w:t>
      </w:r>
      <w:r w:rsidR="0033546E" w:rsidRPr="00D80045">
        <w:rPr>
          <w:rFonts w:eastAsia="Calibri"/>
          <w:sz w:val="24"/>
          <w:szCs w:val="24"/>
          <w:lang w:eastAsia="en-US"/>
        </w:rPr>
        <w:t>бакалавриата определены возможности Академии в формировании компетенций выпускников.</w:t>
      </w:r>
    </w:p>
    <w:p w:rsidR="00BB6C9A"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ab/>
      </w:r>
    </w:p>
    <w:p w:rsidR="007F4B97" w:rsidRPr="00D80045" w:rsidRDefault="0033546E" w:rsidP="00A76E53">
      <w:pPr>
        <w:widowControl/>
        <w:tabs>
          <w:tab w:val="left" w:pos="708"/>
        </w:tabs>
        <w:autoSpaceDE/>
        <w:adjustRightInd/>
        <w:ind w:firstLine="709"/>
        <w:jc w:val="both"/>
        <w:rPr>
          <w:rFonts w:eastAsia="Calibri"/>
          <w:sz w:val="24"/>
          <w:szCs w:val="24"/>
          <w:lang w:eastAsia="en-US"/>
        </w:rPr>
      </w:pPr>
      <w:r w:rsidRPr="00D80045">
        <w:rPr>
          <w:rFonts w:eastAsia="Calibri"/>
          <w:sz w:val="24"/>
          <w:szCs w:val="24"/>
          <w:lang w:eastAsia="en-US"/>
        </w:rPr>
        <w:t xml:space="preserve">Процесс изучения дисциплины </w:t>
      </w:r>
      <w:r w:rsidR="00817830" w:rsidRPr="00D80045">
        <w:rPr>
          <w:rFonts w:eastAsia="Calibri"/>
          <w:b/>
          <w:sz w:val="24"/>
          <w:szCs w:val="24"/>
          <w:lang w:eastAsia="en-US"/>
        </w:rPr>
        <w:t>«</w:t>
      </w:r>
      <w:r w:rsidR="00FA6673">
        <w:rPr>
          <w:rFonts w:eastAsia="Calibri"/>
          <w:b/>
          <w:sz w:val="24"/>
          <w:szCs w:val="24"/>
          <w:lang w:eastAsia="en-US"/>
        </w:rPr>
        <w:t>Практическая стилистика</w:t>
      </w:r>
      <w:r w:rsidR="00817830" w:rsidRPr="00D80045">
        <w:rPr>
          <w:rFonts w:eastAsia="Calibri"/>
          <w:b/>
          <w:sz w:val="24"/>
          <w:szCs w:val="24"/>
          <w:lang w:eastAsia="en-US"/>
        </w:rPr>
        <w:t>»</w:t>
      </w:r>
      <w:r w:rsidR="00BB6C9A" w:rsidRPr="00D80045">
        <w:rPr>
          <w:rFonts w:eastAsia="Calibri"/>
          <w:sz w:val="24"/>
          <w:szCs w:val="24"/>
          <w:lang w:eastAsia="en-US"/>
        </w:rPr>
        <w:t xml:space="preserve"> </w:t>
      </w:r>
      <w:r w:rsidRPr="00D80045">
        <w:rPr>
          <w:rFonts w:eastAsia="Calibri"/>
          <w:sz w:val="24"/>
          <w:szCs w:val="24"/>
          <w:lang w:eastAsia="en-US"/>
        </w:rPr>
        <w:t xml:space="preserve">направлен на формирование следующих компетенций: </w:t>
      </w:r>
      <w:r w:rsidR="002B6C87" w:rsidRPr="00D80045">
        <w:rPr>
          <w:rFonts w:eastAsia="Calibri"/>
          <w:sz w:val="24"/>
          <w:szCs w:val="24"/>
          <w:lang w:eastAsia="en-US"/>
        </w:rPr>
        <w:t xml:space="preserve"> </w:t>
      </w:r>
    </w:p>
    <w:p w:rsidR="00793F01" w:rsidRPr="00D8004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B0DE0" w:rsidTr="00330957">
        <w:tc>
          <w:tcPr>
            <w:tcW w:w="3049"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Результаты освоения ОПОП (содержание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1595"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Код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компетенции</w:t>
            </w:r>
          </w:p>
        </w:tc>
        <w:tc>
          <w:tcPr>
            <w:tcW w:w="4927" w:type="dxa"/>
            <w:vAlign w:val="center"/>
          </w:tcPr>
          <w:p w:rsidR="00A76E53"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 xml:space="preserve">Перечень планируемых результатов </w:t>
            </w:r>
          </w:p>
          <w:p w:rsidR="00793F01" w:rsidRPr="004B0DE0" w:rsidRDefault="00793F01" w:rsidP="00330957">
            <w:pPr>
              <w:widowControl/>
              <w:tabs>
                <w:tab w:val="left" w:pos="708"/>
              </w:tabs>
              <w:autoSpaceDE/>
              <w:adjustRightInd/>
              <w:jc w:val="center"/>
              <w:rPr>
                <w:rFonts w:eastAsia="Calibri"/>
                <w:sz w:val="24"/>
                <w:szCs w:val="24"/>
                <w:lang w:eastAsia="en-US"/>
              </w:rPr>
            </w:pPr>
            <w:r w:rsidRPr="004B0DE0">
              <w:rPr>
                <w:rFonts w:eastAsia="Calibri"/>
                <w:sz w:val="24"/>
                <w:szCs w:val="24"/>
                <w:lang w:eastAsia="en-US"/>
              </w:rPr>
              <w:t>обучения по дисциплине</w:t>
            </w:r>
          </w:p>
        </w:tc>
      </w:tr>
      <w:tr w:rsidR="00FD6A5A" w:rsidRPr="004B0DE0" w:rsidTr="00330957">
        <w:tc>
          <w:tcPr>
            <w:tcW w:w="3049" w:type="dxa"/>
            <w:vAlign w:val="center"/>
          </w:tcPr>
          <w:p w:rsidR="00FD6A5A" w:rsidRPr="004B0DE0" w:rsidRDefault="00FD6A5A" w:rsidP="00FD6A5A">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FD6A5A" w:rsidRPr="004B0DE0" w:rsidRDefault="00FD6A5A" w:rsidP="00FD6A5A">
            <w:pPr>
              <w:widowControl/>
              <w:tabs>
                <w:tab w:val="left" w:pos="708"/>
              </w:tabs>
              <w:autoSpaceDE/>
              <w:adjustRightInd/>
              <w:jc w:val="center"/>
              <w:rPr>
                <w:sz w:val="24"/>
                <w:szCs w:val="24"/>
              </w:rPr>
            </w:pPr>
            <w:r w:rsidRPr="004B0DE0">
              <w:rPr>
                <w:sz w:val="24"/>
                <w:szCs w:val="24"/>
              </w:rPr>
              <w:t>ПК-1</w:t>
            </w:r>
          </w:p>
        </w:tc>
        <w:tc>
          <w:tcPr>
            <w:tcW w:w="4927" w:type="dxa"/>
            <w:vAlign w:val="center"/>
          </w:tcPr>
          <w:p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Знать</w:t>
            </w:r>
          </w:p>
          <w:p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изучаемого языка;</w:t>
            </w:r>
          </w:p>
          <w:p w:rsidR="00FD6A5A" w:rsidRPr="004B0DE0" w:rsidRDefault="00FD6A5A" w:rsidP="00FD6A5A">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4B0DE0">
              <w:rPr>
                <w:rFonts w:eastAsia="Calibri"/>
                <w:sz w:val="24"/>
                <w:szCs w:val="24"/>
                <w:lang w:eastAsia="en-US"/>
              </w:rPr>
              <w:t>теорию и историю основного изучаемой литературы;</w:t>
            </w:r>
          </w:p>
          <w:p w:rsidR="00FD6A5A" w:rsidRPr="004B0DE0" w:rsidRDefault="00FD6A5A" w:rsidP="00FD6A5A">
            <w:pPr>
              <w:widowControl/>
              <w:tabs>
                <w:tab w:val="left" w:pos="165"/>
                <w:tab w:val="left" w:pos="390"/>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t>Уметь</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филологический анализ в собственной научно-исследовательской деятельности</w:t>
            </w:r>
            <w:r w:rsidRPr="004B0DE0">
              <w:rPr>
                <w:sz w:val="24"/>
                <w:szCs w:val="24"/>
              </w:rPr>
              <w:t>;</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осуществлять</w:t>
            </w:r>
            <w:r w:rsidRPr="004B0DE0">
              <w:rPr>
                <w:rFonts w:eastAsia="Calibri"/>
                <w:sz w:val="24"/>
                <w:szCs w:val="24"/>
                <w:lang w:eastAsia="en-US"/>
              </w:rPr>
              <w:t xml:space="preserve"> интерпретацию текста в собственной научно-исследовательской деятельности;</w:t>
            </w:r>
          </w:p>
          <w:p w:rsidR="00FD6A5A" w:rsidRPr="004B0DE0" w:rsidRDefault="00FD6A5A" w:rsidP="00FD6A5A">
            <w:pPr>
              <w:widowControl/>
              <w:tabs>
                <w:tab w:val="left" w:pos="165"/>
                <w:tab w:val="left" w:pos="390"/>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филологического анализа;</w:t>
            </w:r>
          </w:p>
          <w:p w:rsidR="00FD6A5A" w:rsidRPr="004B0DE0" w:rsidRDefault="00FD6A5A" w:rsidP="00FD6A5A">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4B0DE0">
              <w:rPr>
                <w:sz w:val="24"/>
                <w:szCs w:val="24"/>
              </w:rPr>
              <w:t>навыками интерпретации текста</w:t>
            </w:r>
          </w:p>
          <w:p w:rsidR="00FD6A5A" w:rsidRPr="004B0DE0" w:rsidRDefault="00FD6A5A" w:rsidP="00FD6A5A">
            <w:pPr>
              <w:widowControl/>
              <w:tabs>
                <w:tab w:val="left" w:pos="165"/>
                <w:tab w:val="left" w:pos="390"/>
                <w:tab w:val="left" w:pos="708"/>
              </w:tabs>
              <w:autoSpaceDE/>
              <w:adjustRightInd/>
              <w:ind w:firstLine="176"/>
              <w:jc w:val="center"/>
              <w:rPr>
                <w:rFonts w:eastAsia="Calibri"/>
                <w:i/>
                <w:sz w:val="24"/>
                <w:szCs w:val="24"/>
                <w:lang w:eastAsia="en-US"/>
              </w:rPr>
            </w:pPr>
          </w:p>
        </w:tc>
      </w:tr>
      <w:tr w:rsidR="00FD6A5A" w:rsidRPr="004B0DE0" w:rsidTr="00330957">
        <w:tc>
          <w:tcPr>
            <w:tcW w:w="3049" w:type="dxa"/>
            <w:vAlign w:val="center"/>
          </w:tcPr>
          <w:p w:rsidR="00FD6A5A" w:rsidRPr="004B0DE0" w:rsidRDefault="00FD6A5A" w:rsidP="007F60FD">
            <w:pPr>
              <w:widowControl/>
              <w:tabs>
                <w:tab w:val="left" w:pos="708"/>
              </w:tabs>
              <w:autoSpaceDE/>
              <w:adjustRightInd/>
              <w:jc w:val="both"/>
              <w:rPr>
                <w:rFonts w:eastAsia="Calibri"/>
                <w:sz w:val="24"/>
                <w:szCs w:val="24"/>
                <w:lang w:eastAsia="en-US"/>
              </w:rPr>
            </w:pPr>
            <w:r w:rsidRPr="004B0DE0">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виртуального (размещение в ин</w:t>
            </w:r>
            <w:r w:rsidRPr="004B0DE0">
              <w:rPr>
                <w:rFonts w:eastAsia="Calibri"/>
                <w:sz w:val="24"/>
                <w:szCs w:val="24"/>
                <w:lang w:eastAsia="en-US"/>
              </w:rPr>
              <w:lastRenderedPageBreak/>
              <w:t>формационных сетях) представления материалов собственных исследований</w:t>
            </w:r>
          </w:p>
        </w:tc>
        <w:tc>
          <w:tcPr>
            <w:tcW w:w="1595" w:type="dxa"/>
            <w:vAlign w:val="center"/>
          </w:tcPr>
          <w:p w:rsidR="00FD6A5A" w:rsidRPr="004B0DE0" w:rsidRDefault="00FD6A5A" w:rsidP="007F60FD">
            <w:pPr>
              <w:widowControl/>
              <w:tabs>
                <w:tab w:val="left" w:pos="708"/>
              </w:tabs>
              <w:autoSpaceDE/>
              <w:adjustRightInd/>
              <w:jc w:val="center"/>
              <w:rPr>
                <w:sz w:val="24"/>
                <w:szCs w:val="24"/>
              </w:rPr>
            </w:pPr>
            <w:r w:rsidRPr="004B0DE0">
              <w:rPr>
                <w:sz w:val="24"/>
                <w:szCs w:val="24"/>
              </w:rPr>
              <w:lastRenderedPageBreak/>
              <w:t>ПК-4</w:t>
            </w:r>
          </w:p>
        </w:tc>
        <w:tc>
          <w:tcPr>
            <w:tcW w:w="4927" w:type="dxa"/>
            <w:vAlign w:val="center"/>
          </w:tcPr>
          <w:p w:rsidR="00FD6A5A" w:rsidRPr="004B0DE0" w:rsidRDefault="00FD6A5A" w:rsidP="007F60FD">
            <w:pPr>
              <w:widowControl/>
              <w:tabs>
                <w:tab w:val="left" w:pos="176"/>
              </w:tabs>
              <w:autoSpaceDE/>
              <w:adjustRightInd/>
              <w:ind w:firstLine="176"/>
              <w:jc w:val="both"/>
              <w:rPr>
                <w:rFonts w:eastAsia="Calibri"/>
                <w:i/>
                <w:sz w:val="24"/>
                <w:szCs w:val="24"/>
                <w:lang w:eastAsia="en-US"/>
              </w:rPr>
            </w:pPr>
            <w:r w:rsidRPr="004B0DE0">
              <w:rPr>
                <w:rFonts w:eastAsia="Calibri"/>
                <w:i/>
                <w:sz w:val="24"/>
                <w:szCs w:val="24"/>
                <w:lang w:eastAsia="en-US"/>
              </w:rPr>
              <w:t xml:space="preserve">Знать </w:t>
            </w:r>
          </w:p>
          <w:p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sz w:val="24"/>
                <w:szCs w:val="24"/>
                <w:lang w:eastAsia="en-US"/>
              </w:rPr>
            </w:pPr>
            <w:r w:rsidRPr="004B0DE0">
              <w:rPr>
                <w:rFonts w:eastAsia="Calibri"/>
                <w:sz w:val="24"/>
                <w:szCs w:val="24"/>
                <w:lang w:eastAsia="en-US"/>
              </w:rPr>
              <w:t xml:space="preserve">основы ведения дискуссий; </w:t>
            </w:r>
          </w:p>
          <w:p w:rsidR="00FD6A5A" w:rsidRPr="004B0DE0" w:rsidRDefault="00FD6A5A" w:rsidP="00FD6A5A">
            <w:pPr>
              <w:widowControl/>
              <w:numPr>
                <w:ilvl w:val="0"/>
                <w:numId w:val="3"/>
              </w:numPr>
              <w:tabs>
                <w:tab w:val="left" w:pos="176"/>
                <w:tab w:val="left" w:pos="354"/>
              </w:tabs>
              <w:autoSpaceDE/>
              <w:adjustRightInd/>
              <w:ind w:left="0" w:firstLine="176"/>
              <w:jc w:val="both"/>
              <w:rPr>
                <w:rFonts w:eastAsia="Calibri"/>
                <w:i/>
                <w:sz w:val="24"/>
                <w:szCs w:val="24"/>
                <w:lang w:eastAsia="en-US"/>
              </w:rPr>
            </w:pPr>
            <w:r w:rsidRPr="004B0DE0">
              <w:rPr>
                <w:rFonts w:eastAsia="Calibri"/>
                <w:sz w:val="24"/>
                <w:szCs w:val="24"/>
                <w:lang w:eastAsia="en-US"/>
              </w:rPr>
              <w:t>основы выступления с сообщениями и докладами, устного, письменного и виртуального (размещение в информационных сетях)</w:t>
            </w:r>
          </w:p>
          <w:p w:rsidR="00FD6A5A" w:rsidRPr="004B0DE0" w:rsidRDefault="00FD6A5A" w:rsidP="007F60FD">
            <w:pPr>
              <w:widowControl/>
              <w:tabs>
                <w:tab w:val="left" w:pos="176"/>
                <w:tab w:val="left" w:pos="354"/>
                <w:tab w:val="left" w:pos="708"/>
              </w:tabs>
              <w:autoSpaceDE/>
              <w:adjustRightInd/>
              <w:ind w:firstLine="176"/>
              <w:jc w:val="both"/>
              <w:rPr>
                <w:rFonts w:eastAsia="Calibri"/>
                <w:i/>
                <w:sz w:val="24"/>
                <w:szCs w:val="24"/>
                <w:lang w:eastAsia="en-US"/>
              </w:rPr>
            </w:pPr>
            <w:r w:rsidRPr="004B0DE0">
              <w:rPr>
                <w:rFonts w:eastAsia="Calibri"/>
                <w:i/>
                <w:sz w:val="24"/>
                <w:szCs w:val="24"/>
                <w:lang w:eastAsia="en-US"/>
              </w:rPr>
              <w:lastRenderedPageBreak/>
              <w:t xml:space="preserve">Уметь </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соотносить теоретические схемы изучения коммуникации с практикой</w:t>
            </w:r>
            <w:r w:rsidRPr="004B0DE0">
              <w:rPr>
                <w:sz w:val="24"/>
                <w:szCs w:val="24"/>
              </w:rPr>
              <w:t>;</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bCs/>
                <w:sz w:val="24"/>
                <w:szCs w:val="24"/>
              </w:rPr>
              <w:t>представлять материалы собственных исследований</w:t>
            </w:r>
            <w:r w:rsidRPr="004B0DE0">
              <w:rPr>
                <w:rFonts w:eastAsia="Calibri"/>
                <w:sz w:val="24"/>
                <w:szCs w:val="24"/>
                <w:lang w:eastAsia="en-US"/>
              </w:rPr>
              <w:t>;</w:t>
            </w:r>
          </w:p>
          <w:p w:rsidR="00FD6A5A" w:rsidRPr="004B0DE0" w:rsidRDefault="00FD6A5A" w:rsidP="007F60FD">
            <w:pPr>
              <w:widowControl/>
              <w:tabs>
                <w:tab w:val="left" w:pos="176"/>
                <w:tab w:val="left" w:pos="354"/>
                <w:tab w:val="left" w:pos="708"/>
              </w:tabs>
              <w:autoSpaceDE/>
              <w:adjustRightInd/>
              <w:ind w:firstLine="176"/>
              <w:jc w:val="both"/>
              <w:rPr>
                <w:rFonts w:eastAsia="Calibri"/>
                <w:sz w:val="24"/>
                <w:szCs w:val="24"/>
                <w:lang w:eastAsia="en-US"/>
              </w:rPr>
            </w:pPr>
            <w:r w:rsidRPr="004B0DE0">
              <w:rPr>
                <w:rFonts w:eastAsia="Calibri"/>
                <w:i/>
                <w:sz w:val="24"/>
                <w:szCs w:val="24"/>
                <w:lang w:eastAsia="en-US"/>
              </w:rPr>
              <w:t>Владеть</w:t>
            </w:r>
            <w:r w:rsidRPr="004B0DE0">
              <w:rPr>
                <w:rFonts w:eastAsia="Calibri"/>
                <w:sz w:val="24"/>
                <w:szCs w:val="24"/>
                <w:lang w:eastAsia="en-US"/>
              </w:rPr>
              <w:t xml:space="preserve"> </w:t>
            </w:r>
          </w:p>
          <w:p w:rsidR="00FD6A5A" w:rsidRPr="004B0DE0" w:rsidRDefault="00FD6A5A" w:rsidP="00FD6A5A">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навыками публичного выступления;</w:t>
            </w:r>
          </w:p>
          <w:p w:rsidR="00FD6A5A" w:rsidRPr="00A73CDC" w:rsidRDefault="00FD6A5A" w:rsidP="00A73CDC">
            <w:pPr>
              <w:widowControl/>
              <w:numPr>
                <w:ilvl w:val="0"/>
                <w:numId w:val="4"/>
              </w:numPr>
              <w:tabs>
                <w:tab w:val="left" w:pos="176"/>
                <w:tab w:val="left" w:pos="354"/>
                <w:tab w:val="left" w:pos="708"/>
              </w:tabs>
              <w:autoSpaceDE/>
              <w:adjustRightInd/>
              <w:ind w:left="0" w:firstLine="176"/>
              <w:jc w:val="both"/>
              <w:rPr>
                <w:rFonts w:eastAsia="Calibri"/>
                <w:i/>
                <w:sz w:val="24"/>
                <w:szCs w:val="24"/>
                <w:lang w:eastAsia="en-US"/>
              </w:rPr>
            </w:pPr>
            <w:r w:rsidRPr="004B0DE0">
              <w:rPr>
                <w:sz w:val="24"/>
                <w:szCs w:val="24"/>
              </w:rPr>
              <w:t xml:space="preserve">навыками ведения  дискуссии </w:t>
            </w:r>
          </w:p>
        </w:tc>
      </w:tr>
    </w:tbl>
    <w:p w:rsidR="00793F01" w:rsidRPr="00D80045" w:rsidRDefault="00793F01" w:rsidP="009F4070">
      <w:pPr>
        <w:widowControl/>
        <w:tabs>
          <w:tab w:val="left" w:pos="708"/>
        </w:tabs>
        <w:autoSpaceDE/>
        <w:adjustRightInd/>
        <w:jc w:val="both"/>
        <w:rPr>
          <w:rFonts w:eastAsia="Calibri"/>
          <w:sz w:val="24"/>
          <w:szCs w:val="24"/>
          <w:lang w:eastAsia="en-US"/>
        </w:rPr>
      </w:pPr>
    </w:p>
    <w:p w:rsidR="007F4B97" w:rsidRPr="00D80045"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80045">
        <w:rPr>
          <w:rFonts w:ascii="Times New Roman" w:hAnsi="Times New Roman"/>
          <w:b/>
          <w:sz w:val="24"/>
          <w:szCs w:val="24"/>
        </w:rPr>
        <w:t>Указание места дисциплины в структуре образовательной программы</w:t>
      </w:r>
    </w:p>
    <w:p w:rsidR="00027D2C" w:rsidRPr="00D80045" w:rsidRDefault="007F4B97" w:rsidP="00A76E53">
      <w:pPr>
        <w:widowControl/>
        <w:tabs>
          <w:tab w:val="left" w:pos="708"/>
        </w:tabs>
        <w:autoSpaceDE/>
        <w:adjustRightInd/>
        <w:ind w:firstLine="709"/>
        <w:jc w:val="both"/>
        <w:rPr>
          <w:rFonts w:eastAsia="Calibri"/>
          <w:sz w:val="24"/>
          <w:szCs w:val="24"/>
          <w:lang w:eastAsia="en-US"/>
        </w:rPr>
      </w:pPr>
      <w:r w:rsidRPr="00D80045">
        <w:rPr>
          <w:sz w:val="24"/>
          <w:szCs w:val="24"/>
        </w:rPr>
        <w:t xml:space="preserve">Дисциплина </w:t>
      </w:r>
      <w:r w:rsidR="009604F5" w:rsidRPr="00D80045">
        <w:rPr>
          <w:sz w:val="24"/>
          <w:szCs w:val="24"/>
        </w:rPr>
        <w:t xml:space="preserve"> </w:t>
      </w:r>
      <w:r w:rsidR="00FD6A5A">
        <w:rPr>
          <w:sz w:val="24"/>
          <w:szCs w:val="24"/>
        </w:rPr>
        <w:t>Б1.В.01.04</w:t>
      </w:r>
      <w:r w:rsidR="009604F5" w:rsidRPr="00D80045">
        <w:rPr>
          <w:sz w:val="24"/>
          <w:szCs w:val="24"/>
        </w:rPr>
        <w:t xml:space="preserve"> «</w:t>
      </w:r>
      <w:r w:rsidR="00FA6673">
        <w:rPr>
          <w:sz w:val="24"/>
          <w:szCs w:val="24"/>
        </w:rPr>
        <w:t>Практическая стилистика</w:t>
      </w:r>
      <w:r w:rsidR="009604F5" w:rsidRPr="00D80045">
        <w:rPr>
          <w:sz w:val="24"/>
          <w:szCs w:val="24"/>
        </w:rPr>
        <w:t>»</w:t>
      </w:r>
      <w:r w:rsidRPr="00D80045">
        <w:rPr>
          <w:sz w:val="24"/>
          <w:szCs w:val="24"/>
        </w:rPr>
        <w:t xml:space="preserve"> </w:t>
      </w:r>
      <w:r w:rsidRPr="00D80045">
        <w:rPr>
          <w:rFonts w:eastAsia="Calibri"/>
          <w:sz w:val="24"/>
          <w:szCs w:val="24"/>
          <w:lang w:eastAsia="en-US"/>
        </w:rPr>
        <w:t xml:space="preserve">является дисциплиной </w:t>
      </w:r>
      <w:r w:rsidR="00E76A20" w:rsidRPr="00D80045">
        <w:rPr>
          <w:rFonts w:eastAsia="Calibri"/>
          <w:sz w:val="24"/>
          <w:szCs w:val="24"/>
          <w:lang w:eastAsia="en-US"/>
        </w:rPr>
        <w:t>вариативной</w:t>
      </w:r>
      <w:r w:rsidRPr="00D80045">
        <w:rPr>
          <w:rFonts w:eastAsia="Calibri"/>
          <w:sz w:val="24"/>
          <w:szCs w:val="24"/>
          <w:lang w:eastAsia="en-US"/>
        </w:rPr>
        <w:t xml:space="preserve"> части </w:t>
      </w:r>
      <w:r w:rsidR="00027D2C" w:rsidRPr="00D80045">
        <w:rPr>
          <w:rFonts w:eastAsia="Calibri"/>
          <w:sz w:val="24"/>
          <w:szCs w:val="24"/>
          <w:lang w:eastAsia="en-US"/>
        </w:rPr>
        <w:t>блока Б</w:t>
      </w:r>
      <w:r w:rsidR="004B0DE0">
        <w:rPr>
          <w:rFonts w:eastAsia="Calibri"/>
          <w:sz w:val="24"/>
          <w:szCs w:val="24"/>
          <w:lang w:eastAsia="en-US"/>
        </w:rPr>
        <w:t>1.</w:t>
      </w:r>
    </w:p>
    <w:p w:rsidR="00027D2C" w:rsidRPr="00D800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D80045" w:rsidTr="00330957">
        <w:tc>
          <w:tcPr>
            <w:tcW w:w="1196"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2494"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w:t>
            </w:r>
          </w:p>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дисциплины</w:t>
            </w: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Содержательно-логические связи</w:t>
            </w:r>
          </w:p>
        </w:tc>
        <w:tc>
          <w:tcPr>
            <w:tcW w:w="1185" w:type="dxa"/>
            <w:vMerge w:val="restart"/>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Коды форми-руемых компе-тенций</w:t>
            </w: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Наименование дисциплин, практик</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705FB5" w:rsidRPr="00D80045" w:rsidTr="00330957">
        <w:tc>
          <w:tcPr>
            <w:tcW w:w="1196"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80045" w:rsidRDefault="00705FB5" w:rsidP="00330957">
            <w:pPr>
              <w:widowControl/>
              <w:tabs>
                <w:tab w:val="left" w:pos="708"/>
              </w:tabs>
              <w:autoSpaceDE/>
              <w:adjustRightInd/>
              <w:jc w:val="center"/>
              <w:rPr>
                <w:rFonts w:eastAsia="Calibri"/>
                <w:sz w:val="24"/>
                <w:szCs w:val="24"/>
                <w:lang w:eastAsia="en-US"/>
              </w:rPr>
            </w:pPr>
            <w:r w:rsidRPr="00D8004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80045" w:rsidRDefault="00705FB5" w:rsidP="00330957">
            <w:pPr>
              <w:widowControl/>
              <w:tabs>
                <w:tab w:val="left" w:pos="708"/>
              </w:tabs>
              <w:autoSpaceDE/>
              <w:adjustRightInd/>
              <w:jc w:val="both"/>
              <w:rPr>
                <w:rFonts w:eastAsia="Calibri"/>
                <w:sz w:val="24"/>
                <w:szCs w:val="24"/>
                <w:lang w:eastAsia="en-US"/>
              </w:rPr>
            </w:pPr>
          </w:p>
        </w:tc>
      </w:tr>
      <w:tr w:rsidR="00DA3FFC" w:rsidRPr="00D80045" w:rsidTr="00330957">
        <w:tc>
          <w:tcPr>
            <w:tcW w:w="1196" w:type="dxa"/>
            <w:vAlign w:val="center"/>
          </w:tcPr>
          <w:p w:rsidR="00DA3FFC" w:rsidRPr="00D80045" w:rsidRDefault="0087373A" w:rsidP="0087373A">
            <w:pPr>
              <w:widowControl/>
              <w:tabs>
                <w:tab w:val="left" w:pos="708"/>
              </w:tabs>
              <w:autoSpaceDE/>
              <w:adjustRightInd/>
              <w:jc w:val="both"/>
              <w:rPr>
                <w:rFonts w:eastAsia="Calibri"/>
                <w:sz w:val="24"/>
                <w:szCs w:val="24"/>
                <w:lang w:eastAsia="en-US"/>
              </w:rPr>
            </w:pPr>
            <w:r>
              <w:rPr>
                <w:sz w:val="24"/>
                <w:szCs w:val="24"/>
              </w:rPr>
              <w:t>Б1.В.01.04</w:t>
            </w:r>
          </w:p>
        </w:tc>
        <w:tc>
          <w:tcPr>
            <w:tcW w:w="2494" w:type="dxa"/>
            <w:vAlign w:val="center"/>
          </w:tcPr>
          <w:p w:rsidR="00DA3FFC" w:rsidRPr="00D80045" w:rsidRDefault="00817830" w:rsidP="00330957">
            <w:pPr>
              <w:widowControl/>
              <w:tabs>
                <w:tab w:val="left" w:pos="708"/>
              </w:tabs>
              <w:autoSpaceDE/>
              <w:adjustRightInd/>
              <w:jc w:val="both"/>
              <w:rPr>
                <w:rFonts w:eastAsia="Calibri"/>
                <w:sz w:val="24"/>
                <w:szCs w:val="24"/>
                <w:lang w:eastAsia="en-US"/>
              </w:rPr>
            </w:pPr>
            <w:r w:rsidRPr="00D80045">
              <w:rPr>
                <w:sz w:val="24"/>
                <w:szCs w:val="24"/>
              </w:rPr>
              <w:t>«</w:t>
            </w:r>
            <w:r w:rsidR="00FA6673">
              <w:rPr>
                <w:sz w:val="24"/>
                <w:szCs w:val="24"/>
              </w:rPr>
              <w:t>Практическая стилистика</w:t>
            </w:r>
            <w:r w:rsidRPr="00D80045">
              <w:rPr>
                <w:sz w:val="24"/>
                <w:szCs w:val="24"/>
              </w:rPr>
              <w:t>»</w:t>
            </w:r>
          </w:p>
        </w:tc>
        <w:tc>
          <w:tcPr>
            <w:tcW w:w="2232" w:type="dxa"/>
            <w:vAlign w:val="center"/>
          </w:tcPr>
          <w:p w:rsidR="00D74397" w:rsidRDefault="00D7439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дисциплины:</w:t>
            </w:r>
          </w:p>
          <w:p w:rsidR="00F40FEC" w:rsidRPr="00D80045" w:rsidRDefault="005B0225" w:rsidP="00330957">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Современный русский язык</w:t>
            </w:r>
          </w:p>
        </w:tc>
        <w:tc>
          <w:tcPr>
            <w:tcW w:w="2464" w:type="dxa"/>
            <w:vAlign w:val="center"/>
          </w:tcPr>
          <w:p w:rsidR="002B6C87" w:rsidRPr="00D80045" w:rsidRDefault="00B35AA4" w:rsidP="005B0225">
            <w:pPr>
              <w:widowControl/>
              <w:tabs>
                <w:tab w:val="left" w:pos="708"/>
              </w:tabs>
              <w:autoSpaceDE/>
              <w:adjustRightInd/>
              <w:jc w:val="both"/>
              <w:rPr>
                <w:rFonts w:eastAsia="Calibri"/>
                <w:sz w:val="24"/>
                <w:szCs w:val="24"/>
                <w:lang w:eastAsia="en-US"/>
              </w:rPr>
            </w:pPr>
            <w:r w:rsidRPr="00B35AA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E1A93" w:rsidRPr="00D80045" w:rsidRDefault="00CE1A93" w:rsidP="00CE1A93">
            <w:pPr>
              <w:widowControl/>
              <w:tabs>
                <w:tab w:val="left" w:pos="708"/>
              </w:tabs>
              <w:autoSpaceDE/>
              <w:adjustRightInd/>
              <w:jc w:val="both"/>
              <w:rPr>
                <w:rFonts w:eastAsia="Calibri"/>
                <w:sz w:val="24"/>
                <w:szCs w:val="24"/>
                <w:lang w:eastAsia="en-US"/>
              </w:rPr>
            </w:pPr>
            <w:r w:rsidRPr="00D80045">
              <w:rPr>
                <w:rFonts w:eastAsia="Calibri"/>
                <w:sz w:val="24"/>
                <w:szCs w:val="24"/>
                <w:lang w:eastAsia="en-US"/>
              </w:rPr>
              <w:t>ПК-</w:t>
            </w:r>
            <w:r w:rsidR="00FD6A5A">
              <w:rPr>
                <w:rFonts w:eastAsia="Calibri"/>
                <w:sz w:val="24"/>
                <w:szCs w:val="24"/>
                <w:lang w:eastAsia="en-US"/>
              </w:rPr>
              <w:t>1</w:t>
            </w:r>
          </w:p>
          <w:p w:rsidR="00CE1A93" w:rsidRPr="00D80045" w:rsidRDefault="00E76A20" w:rsidP="00FD6A5A">
            <w:pPr>
              <w:widowControl/>
              <w:tabs>
                <w:tab w:val="left" w:pos="708"/>
              </w:tabs>
              <w:autoSpaceDE/>
              <w:adjustRightInd/>
              <w:jc w:val="both"/>
              <w:rPr>
                <w:rFonts w:eastAsia="Calibri"/>
                <w:sz w:val="24"/>
                <w:szCs w:val="24"/>
                <w:lang w:val="en-US" w:eastAsia="en-US"/>
              </w:rPr>
            </w:pPr>
            <w:r w:rsidRPr="00D80045">
              <w:rPr>
                <w:rFonts w:eastAsia="Calibri"/>
                <w:sz w:val="24"/>
                <w:szCs w:val="24"/>
                <w:lang w:eastAsia="en-US"/>
              </w:rPr>
              <w:t>ПК-</w:t>
            </w:r>
            <w:r w:rsidR="00FD6A5A">
              <w:rPr>
                <w:rFonts w:eastAsia="Calibri"/>
                <w:sz w:val="24"/>
                <w:szCs w:val="24"/>
                <w:lang w:eastAsia="en-US"/>
              </w:rPr>
              <w:t>4</w:t>
            </w:r>
          </w:p>
        </w:tc>
      </w:tr>
    </w:tbl>
    <w:p w:rsidR="00D02EB8" w:rsidRPr="00D80045" w:rsidRDefault="00D02EB8" w:rsidP="00A76E53">
      <w:pPr>
        <w:widowControl/>
        <w:autoSpaceDE/>
        <w:autoSpaceDN/>
        <w:adjustRightInd/>
        <w:contextualSpacing/>
        <w:jc w:val="both"/>
        <w:rPr>
          <w:rFonts w:eastAsia="Calibri"/>
          <w:b/>
          <w:spacing w:val="4"/>
          <w:sz w:val="24"/>
          <w:szCs w:val="24"/>
          <w:lang w:eastAsia="en-US"/>
        </w:rPr>
      </w:pPr>
    </w:p>
    <w:p w:rsidR="007F4B97" w:rsidRPr="00D80045" w:rsidRDefault="007F4B97" w:rsidP="00A76E53">
      <w:pPr>
        <w:widowControl/>
        <w:autoSpaceDE/>
        <w:autoSpaceDN/>
        <w:adjustRightInd/>
        <w:ind w:firstLine="709"/>
        <w:contextualSpacing/>
        <w:jc w:val="both"/>
        <w:rPr>
          <w:rFonts w:eastAsia="Calibri"/>
          <w:b/>
          <w:spacing w:val="4"/>
          <w:sz w:val="24"/>
          <w:szCs w:val="24"/>
          <w:lang w:eastAsia="en-US"/>
        </w:rPr>
      </w:pPr>
      <w:r w:rsidRPr="00D80045">
        <w:rPr>
          <w:rFonts w:eastAsia="Calibri"/>
          <w:b/>
          <w:spacing w:val="4"/>
          <w:sz w:val="24"/>
          <w:szCs w:val="24"/>
          <w:lang w:eastAsia="en-US"/>
        </w:rPr>
        <w:t xml:space="preserve">4. </w:t>
      </w:r>
      <w:r w:rsidR="00BB6C9A" w:rsidRPr="00D800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80045" w:rsidRDefault="007F4B97" w:rsidP="00A76E53">
      <w:pPr>
        <w:ind w:firstLine="709"/>
        <w:jc w:val="both"/>
        <w:rPr>
          <w:sz w:val="24"/>
          <w:szCs w:val="24"/>
        </w:rPr>
      </w:pPr>
    </w:p>
    <w:p w:rsidR="00BB6C9A" w:rsidRPr="00D80045" w:rsidRDefault="00BB6C9A"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 xml:space="preserve">Объем учебной дисциплины – </w:t>
      </w:r>
      <w:r w:rsidR="00124642" w:rsidRPr="00D80045">
        <w:rPr>
          <w:rFonts w:eastAsia="Calibri"/>
          <w:sz w:val="24"/>
          <w:szCs w:val="24"/>
          <w:lang w:eastAsia="en-US"/>
        </w:rPr>
        <w:t>3</w:t>
      </w:r>
      <w:r w:rsidRPr="00D80045">
        <w:rPr>
          <w:rFonts w:eastAsia="Calibri"/>
          <w:sz w:val="24"/>
          <w:szCs w:val="24"/>
          <w:lang w:eastAsia="en-US"/>
        </w:rPr>
        <w:t xml:space="preserve"> зачетных единиц – </w:t>
      </w:r>
      <w:r w:rsidR="00124642" w:rsidRPr="00D80045">
        <w:rPr>
          <w:rFonts w:eastAsia="Calibri"/>
          <w:sz w:val="24"/>
          <w:szCs w:val="24"/>
          <w:lang w:eastAsia="en-US"/>
        </w:rPr>
        <w:t>108</w:t>
      </w:r>
      <w:r w:rsidRPr="00D80045">
        <w:rPr>
          <w:rFonts w:eastAsia="Calibri"/>
          <w:sz w:val="24"/>
          <w:szCs w:val="24"/>
          <w:lang w:eastAsia="en-US"/>
        </w:rPr>
        <w:t xml:space="preserve"> академических часов</w:t>
      </w:r>
    </w:p>
    <w:p w:rsidR="00A32A5F" w:rsidRPr="00D80045" w:rsidRDefault="00FB05DD" w:rsidP="00A76E53">
      <w:pPr>
        <w:widowControl/>
        <w:autoSpaceDE/>
        <w:autoSpaceDN/>
        <w:adjustRightInd/>
        <w:ind w:firstLine="709"/>
        <w:jc w:val="both"/>
        <w:rPr>
          <w:rFonts w:eastAsia="Calibri"/>
          <w:sz w:val="24"/>
          <w:szCs w:val="24"/>
          <w:lang w:eastAsia="en-US"/>
        </w:rPr>
      </w:pPr>
      <w:r w:rsidRPr="00D80045">
        <w:rPr>
          <w:rFonts w:eastAsia="Calibri"/>
          <w:sz w:val="24"/>
          <w:szCs w:val="24"/>
          <w:lang w:eastAsia="en-US"/>
        </w:rPr>
        <w:t>Из них</w:t>
      </w:r>
      <w:r w:rsidRPr="00D8004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Очная форма обучения</w:t>
            </w:r>
          </w:p>
        </w:tc>
        <w:tc>
          <w:tcPr>
            <w:tcW w:w="2517" w:type="dxa"/>
            <w:vAlign w:val="center"/>
          </w:tcPr>
          <w:p w:rsidR="00A76E53"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 xml:space="preserve">Заочная форма </w:t>
            </w:r>
          </w:p>
          <w:p w:rsidR="00A32A5F" w:rsidRPr="00D80045" w:rsidRDefault="00A32A5F" w:rsidP="00330957">
            <w:pPr>
              <w:widowControl/>
              <w:autoSpaceDE/>
              <w:autoSpaceDN/>
              <w:adjustRightInd/>
              <w:jc w:val="center"/>
              <w:rPr>
                <w:rFonts w:eastAsia="Calibri"/>
                <w:sz w:val="24"/>
                <w:szCs w:val="24"/>
                <w:lang w:eastAsia="en-US"/>
              </w:rPr>
            </w:pPr>
            <w:r w:rsidRPr="00D80045">
              <w:rPr>
                <w:rFonts w:eastAsia="Calibri"/>
                <w:sz w:val="24"/>
                <w:szCs w:val="24"/>
                <w:lang w:eastAsia="en-US"/>
              </w:rPr>
              <w:t>обучения</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Контактная работа</w:t>
            </w:r>
          </w:p>
        </w:tc>
        <w:tc>
          <w:tcPr>
            <w:tcW w:w="2693" w:type="dxa"/>
            <w:vAlign w:val="center"/>
          </w:tcPr>
          <w:p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0</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Лекций</w:t>
            </w:r>
          </w:p>
        </w:tc>
        <w:tc>
          <w:tcPr>
            <w:tcW w:w="2693"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1</w:t>
            </w:r>
            <w:r w:rsidR="0087373A">
              <w:rPr>
                <w:rFonts w:eastAsia="Calibri"/>
                <w:sz w:val="24"/>
                <w:szCs w:val="24"/>
                <w:lang w:eastAsia="en-US"/>
              </w:rPr>
              <w:t>6</w:t>
            </w:r>
          </w:p>
        </w:tc>
        <w:tc>
          <w:tcPr>
            <w:tcW w:w="2517" w:type="dxa"/>
            <w:vAlign w:val="center"/>
          </w:tcPr>
          <w:p w:rsidR="00A32A5F"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Лабораторных работ</w:t>
            </w:r>
          </w:p>
        </w:tc>
        <w:tc>
          <w:tcPr>
            <w:tcW w:w="2693" w:type="dxa"/>
            <w:vAlign w:val="center"/>
          </w:tcPr>
          <w:p w:rsidR="00A32A5F" w:rsidRPr="00D80045" w:rsidRDefault="00240A81"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c>
          <w:tcPr>
            <w:tcW w:w="2517" w:type="dxa"/>
            <w:vAlign w:val="center"/>
          </w:tcPr>
          <w:p w:rsidR="00A32A5F" w:rsidRPr="00D80045" w:rsidRDefault="0047633A" w:rsidP="00330957">
            <w:pPr>
              <w:widowControl/>
              <w:autoSpaceDE/>
              <w:autoSpaceDN/>
              <w:adjustRightInd/>
              <w:jc w:val="center"/>
              <w:rPr>
                <w:rFonts w:eastAsia="Calibri"/>
                <w:sz w:val="24"/>
                <w:szCs w:val="24"/>
                <w:lang w:eastAsia="en-US"/>
              </w:rPr>
            </w:pPr>
            <w:r w:rsidRPr="00D80045">
              <w:rPr>
                <w:rFonts w:eastAsia="Calibri"/>
                <w:sz w:val="24"/>
                <w:szCs w:val="24"/>
                <w:lang w:eastAsia="en-US"/>
              </w:rPr>
              <w:t>-</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i/>
                <w:sz w:val="24"/>
                <w:szCs w:val="24"/>
                <w:lang w:eastAsia="en-US"/>
              </w:rPr>
            </w:pPr>
            <w:r w:rsidRPr="00D80045">
              <w:rPr>
                <w:rFonts w:eastAsia="Calibri"/>
                <w:i/>
                <w:sz w:val="24"/>
                <w:szCs w:val="24"/>
                <w:lang w:eastAsia="en-US"/>
              </w:rPr>
              <w:t>Практических занятий</w:t>
            </w:r>
          </w:p>
        </w:tc>
        <w:tc>
          <w:tcPr>
            <w:tcW w:w="2693" w:type="dxa"/>
            <w:vAlign w:val="center"/>
          </w:tcPr>
          <w:p w:rsidR="00A32A5F" w:rsidRPr="00D80045" w:rsidRDefault="00124642" w:rsidP="0087373A">
            <w:pPr>
              <w:widowControl/>
              <w:autoSpaceDE/>
              <w:autoSpaceDN/>
              <w:adjustRightInd/>
              <w:jc w:val="center"/>
              <w:rPr>
                <w:rFonts w:eastAsia="Calibri"/>
                <w:sz w:val="24"/>
                <w:szCs w:val="24"/>
                <w:lang w:eastAsia="en-US"/>
              </w:rPr>
            </w:pPr>
            <w:r w:rsidRPr="00D80045">
              <w:rPr>
                <w:rFonts w:eastAsia="Calibri"/>
                <w:sz w:val="24"/>
                <w:szCs w:val="24"/>
                <w:lang w:eastAsia="en-US"/>
              </w:rPr>
              <w:t>3</w:t>
            </w:r>
            <w:r w:rsidR="0087373A">
              <w:rPr>
                <w:rFonts w:eastAsia="Calibri"/>
                <w:sz w:val="24"/>
                <w:szCs w:val="24"/>
                <w:lang w:eastAsia="en-US"/>
              </w:rPr>
              <w:t>2</w:t>
            </w:r>
          </w:p>
        </w:tc>
        <w:tc>
          <w:tcPr>
            <w:tcW w:w="2517" w:type="dxa"/>
            <w:vAlign w:val="center"/>
          </w:tcPr>
          <w:p w:rsidR="00A32A5F" w:rsidRPr="00D80045" w:rsidRDefault="00124642" w:rsidP="00C84CBA">
            <w:pPr>
              <w:widowControl/>
              <w:autoSpaceDE/>
              <w:autoSpaceDN/>
              <w:adjustRightInd/>
              <w:jc w:val="center"/>
              <w:rPr>
                <w:rFonts w:eastAsia="Calibri"/>
                <w:sz w:val="24"/>
                <w:szCs w:val="24"/>
                <w:lang w:eastAsia="en-US"/>
              </w:rPr>
            </w:pPr>
            <w:r w:rsidRPr="00D80045">
              <w:rPr>
                <w:rFonts w:eastAsia="Calibri"/>
                <w:sz w:val="24"/>
                <w:szCs w:val="24"/>
                <w:lang w:eastAsia="en-US"/>
              </w:rPr>
              <w:t>8</w:t>
            </w:r>
          </w:p>
        </w:tc>
      </w:tr>
      <w:tr w:rsidR="00A32A5F" w:rsidRPr="00D80045" w:rsidTr="00330957">
        <w:tc>
          <w:tcPr>
            <w:tcW w:w="4365" w:type="dxa"/>
          </w:tcPr>
          <w:p w:rsidR="00A32A5F" w:rsidRPr="00D80045" w:rsidRDefault="00A32A5F" w:rsidP="00330957">
            <w:pPr>
              <w:widowControl/>
              <w:autoSpaceDE/>
              <w:autoSpaceDN/>
              <w:adjustRightInd/>
              <w:jc w:val="both"/>
              <w:rPr>
                <w:rFonts w:eastAsia="Calibri"/>
                <w:sz w:val="24"/>
                <w:szCs w:val="24"/>
                <w:lang w:eastAsia="en-US"/>
              </w:rPr>
            </w:pPr>
            <w:r w:rsidRPr="00D80045">
              <w:rPr>
                <w:rFonts w:eastAsia="Calibri"/>
                <w:sz w:val="24"/>
                <w:szCs w:val="24"/>
                <w:lang w:eastAsia="en-US"/>
              </w:rPr>
              <w:t>Самостоятельная работа обучающихся</w:t>
            </w:r>
          </w:p>
        </w:tc>
        <w:tc>
          <w:tcPr>
            <w:tcW w:w="2693" w:type="dxa"/>
            <w:vAlign w:val="center"/>
          </w:tcPr>
          <w:p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33</w:t>
            </w:r>
          </w:p>
        </w:tc>
        <w:tc>
          <w:tcPr>
            <w:tcW w:w="2517" w:type="dxa"/>
            <w:vAlign w:val="center"/>
          </w:tcPr>
          <w:p w:rsidR="00A32A5F" w:rsidRPr="00D80045" w:rsidRDefault="0087373A" w:rsidP="00C84CBA">
            <w:pPr>
              <w:widowControl/>
              <w:autoSpaceDE/>
              <w:autoSpaceDN/>
              <w:adjustRightInd/>
              <w:jc w:val="center"/>
              <w:rPr>
                <w:rFonts w:eastAsia="Calibri"/>
                <w:sz w:val="24"/>
                <w:szCs w:val="24"/>
                <w:lang w:eastAsia="en-US"/>
              </w:rPr>
            </w:pPr>
            <w:r>
              <w:rPr>
                <w:rFonts w:eastAsia="Calibri"/>
                <w:sz w:val="24"/>
                <w:szCs w:val="24"/>
                <w:lang w:eastAsia="en-US"/>
              </w:rPr>
              <w:t>89</w:t>
            </w:r>
          </w:p>
        </w:tc>
      </w:tr>
      <w:tr w:rsidR="0047633A" w:rsidRPr="00D80045" w:rsidTr="00330957">
        <w:tc>
          <w:tcPr>
            <w:tcW w:w="4365" w:type="dxa"/>
          </w:tcPr>
          <w:p w:rsidR="0047633A" w:rsidRPr="00D80045" w:rsidRDefault="0047633A" w:rsidP="00330957">
            <w:pPr>
              <w:widowControl/>
              <w:autoSpaceDE/>
              <w:autoSpaceDN/>
              <w:adjustRightInd/>
              <w:jc w:val="both"/>
              <w:rPr>
                <w:rFonts w:eastAsia="Calibri"/>
                <w:sz w:val="24"/>
                <w:szCs w:val="24"/>
                <w:lang w:eastAsia="en-US"/>
              </w:rPr>
            </w:pPr>
            <w:r w:rsidRPr="00D80045">
              <w:rPr>
                <w:rFonts w:eastAsia="Calibri"/>
                <w:sz w:val="24"/>
                <w:szCs w:val="24"/>
                <w:lang w:eastAsia="en-US"/>
              </w:rPr>
              <w:t>Контроль</w:t>
            </w:r>
          </w:p>
        </w:tc>
        <w:tc>
          <w:tcPr>
            <w:tcW w:w="2693"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D80045" w:rsidRDefault="0087373A"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D80045" w:rsidTr="00330957">
        <w:tc>
          <w:tcPr>
            <w:tcW w:w="4365" w:type="dxa"/>
            <w:vAlign w:val="center"/>
          </w:tcPr>
          <w:p w:rsidR="00A32A5F" w:rsidRPr="00D80045" w:rsidRDefault="00A32A5F" w:rsidP="00330957">
            <w:pPr>
              <w:widowControl/>
              <w:autoSpaceDE/>
              <w:autoSpaceDN/>
              <w:adjustRightInd/>
              <w:rPr>
                <w:rFonts w:eastAsia="Calibri"/>
                <w:sz w:val="24"/>
                <w:szCs w:val="24"/>
                <w:lang w:eastAsia="en-US"/>
              </w:rPr>
            </w:pPr>
            <w:r w:rsidRPr="00D80045">
              <w:rPr>
                <w:rFonts w:eastAsia="Calibri"/>
                <w:sz w:val="24"/>
                <w:szCs w:val="24"/>
                <w:lang w:eastAsia="en-US"/>
              </w:rPr>
              <w:t>Формы промежуточной аттестации</w:t>
            </w:r>
          </w:p>
        </w:tc>
        <w:tc>
          <w:tcPr>
            <w:tcW w:w="2693" w:type="dxa"/>
            <w:vAlign w:val="center"/>
          </w:tcPr>
          <w:p w:rsidR="00A32A5F" w:rsidRPr="00D80045" w:rsidRDefault="0087373A" w:rsidP="0087373A">
            <w:pPr>
              <w:widowControl/>
              <w:autoSpaceDE/>
              <w:autoSpaceDN/>
              <w:adjustRightInd/>
              <w:jc w:val="center"/>
              <w:rPr>
                <w:rFonts w:eastAsia="Calibri"/>
                <w:sz w:val="24"/>
                <w:szCs w:val="24"/>
                <w:lang w:eastAsia="en-US"/>
              </w:rPr>
            </w:pPr>
            <w:r>
              <w:rPr>
                <w:rFonts w:eastAsia="Calibri"/>
                <w:sz w:val="24"/>
                <w:szCs w:val="24"/>
                <w:lang w:eastAsia="en-US"/>
              </w:rPr>
              <w:t>экзамен</w:t>
            </w:r>
            <w:r w:rsidR="00783D3E" w:rsidRPr="00D80045">
              <w:rPr>
                <w:rFonts w:eastAsia="Calibri"/>
                <w:sz w:val="24"/>
                <w:szCs w:val="24"/>
                <w:lang w:eastAsia="en-US"/>
              </w:rPr>
              <w:t xml:space="preserve"> в </w:t>
            </w:r>
            <w:r>
              <w:rPr>
                <w:rFonts w:eastAsia="Calibri"/>
                <w:sz w:val="24"/>
                <w:szCs w:val="24"/>
                <w:lang w:eastAsia="en-US"/>
              </w:rPr>
              <w:t>6</w:t>
            </w:r>
            <w:r w:rsidR="00C84CBA" w:rsidRPr="00D80045">
              <w:rPr>
                <w:rFonts w:eastAsia="Calibri"/>
                <w:sz w:val="24"/>
                <w:szCs w:val="24"/>
                <w:lang w:eastAsia="en-US"/>
              </w:rPr>
              <w:t xml:space="preserve"> </w:t>
            </w:r>
            <w:r w:rsidR="00783D3E" w:rsidRPr="00D80045">
              <w:rPr>
                <w:rFonts w:eastAsia="Calibri"/>
                <w:sz w:val="24"/>
                <w:szCs w:val="24"/>
                <w:lang w:eastAsia="en-US"/>
              </w:rPr>
              <w:t>семестре</w:t>
            </w:r>
          </w:p>
        </w:tc>
        <w:tc>
          <w:tcPr>
            <w:tcW w:w="2517" w:type="dxa"/>
            <w:vAlign w:val="center"/>
          </w:tcPr>
          <w:p w:rsidR="00A32A5F" w:rsidRPr="00D80045" w:rsidRDefault="0087373A" w:rsidP="008533F9">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A32A5F" w:rsidRPr="00D80045">
              <w:rPr>
                <w:rFonts w:eastAsia="Calibri"/>
                <w:sz w:val="24"/>
                <w:szCs w:val="24"/>
                <w:lang w:eastAsia="en-US"/>
              </w:rPr>
              <w:t xml:space="preserve">в </w:t>
            </w:r>
            <w:r w:rsidR="008533F9">
              <w:rPr>
                <w:rFonts w:eastAsia="Calibri"/>
                <w:sz w:val="24"/>
                <w:szCs w:val="24"/>
                <w:lang w:eastAsia="en-US"/>
              </w:rPr>
              <w:t>7</w:t>
            </w:r>
            <w:r w:rsidR="00A32A5F" w:rsidRPr="00D80045">
              <w:rPr>
                <w:rFonts w:eastAsia="Calibri"/>
                <w:sz w:val="24"/>
                <w:szCs w:val="24"/>
                <w:lang w:eastAsia="en-US"/>
              </w:rPr>
              <w:t xml:space="preserve"> семестре</w:t>
            </w:r>
          </w:p>
        </w:tc>
      </w:tr>
    </w:tbl>
    <w:p w:rsidR="00A32A5F" w:rsidRPr="00D80045" w:rsidRDefault="00A32A5F" w:rsidP="00A76E53">
      <w:pPr>
        <w:widowControl/>
        <w:autoSpaceDE/>
        <w:autoSpaceDN/>
        <w:adjustRightInd/>
        <w:ind w:firstLine="709"/>
        <w:jc w:val="both"/>
        <w:rPr>
          <w:rFonts w:eastAsia="Calibri"/>
          <w:sz w:val="24"/>
          <w:szCs w:val="24"/>
          <w:lang w:eastAsia="en-US"/>
        </w:rPr>
      </w:pPr>
    </w:p>
    <w:p w:rsidR="007F4B97" w:rsidRPr="00D80045" w:rsidRDefault="0047572F" w:rsidP="00A76E53">
      <w:pPr>
        <w:keepNext/>
        <w:ind w:firstLine="709"/>
        <w:jc w:val="both"/>
        <w:rPr>
          <w:rFonts w:eastAsia="Calibri"/>
          <w:b/>
          <w:sz w:val="24"/>
          <w:szCs w:val="24"/>
        </w:rPr>
      </w:pPr>
      <w:r w:rsidRPr="00D80045">
        <w:rPr>
          <w:b/>
          <w:sz w:val="24"/>
          <w:szCs w:val="24"/>
        </w:rPr>
        <w:t xml:space="preserve">5. </w:t>
      </w:r>
      <w:r w:rsidR="0047633A" w:rsidRPr="00D8004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80045" w:rsidRDefault="007F4B97" w:rsidP="00A76E53">
      <w:pPr>
        <w:keepNext/>
        <w:ind w:firstLine="709"/>
        <w:contextualSpacing/>
        <w:jc w:val="both"/>
        <w:rPr>
          <w:rFonts w:eastAsia="Calibri"/>
          <w:b/>
          <w:sz w:val="24"/>
          <w:szCs w:val="24"/>
        </w:rPr>
      </w:pPr>
    </w:p>
    <w:p w:rsidR="00114770" w:rsidRPr="00D80045" w:rsidRDefault="00114770" w:rsidP="00A76E53">
      <w:pPr>
        <w:tabs>
          <w:tab w:val="left" w:pos="900"/>
        </w:tabs>
        <w:ind w:firstLine="709"/>
        <w:jc w:val="both"/>
        <w:rPr>
          <w:b/>
          <w:sz w:val="24"/>
          <w:szCs w:val="24"/>
        </w:rPr>
      </w:pPr>
      <w:r w:rsidRPr="00D80045">
        <w:rPr>
          <w:b/>
          <w:sz w:val="24"/>
          <w:szCs w:val="24"/>
        </w:rPr>
        <w:t>5.1. Тематический план для очной формы обучения</w:t>
      </w:r>
    </w:p>
    <w:p w:rsidR="00DA489D" w:rsidRPr="00D80045"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B26E24" w:rsidRPr="00D8004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B26E24" w:rsidRPr="00D80045" w:rsidRDefault="00B26E24" w:rsidP="0087373A">
            <w:pPr>
              <w:widowControl/>
              <w:autoSpaceDE/>
              <w:autoSpaceDN/>
              <w:adjustRightInd/>
              <w:jc w:val="both"/>
              <w:rPr>
                <w:b/>
                <w:bCs/>
                <w:sz w:val="24"/>
                <w:szCs w:val="24"/>
              </w:rPr>
            </w:pPr>
            <w:r w:rsidRPr="00D80045">
              <w:rPr>
                <w:b/>
                <w:bCs/>
                <w:sz w:val="24"/>
                <w:szCs w:val="24"/>
              </w:rPr>
              <w:t xml:space="preserve">Семестр </w:t>
            </w:r>
            <w:r w:rsidR="0087373A">
              <w:rPr>
                <w:b/>
                <w:bCs/>
                <w:sz w:val="24"/>
                <w:szCs w:val="24"/>
              </w:rPr>
              <w:t>6</w:t>
            </w:r>
          </w:p>
        </w:tc>
      </w:tr>
      <w:tr w:rsidR="00B26E24" w:rsidRPr="00D8004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26E24" w:rsidRPr="00D80045" w:rsidRDefault="00B26E24" w:rsidP="005C36B6">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B26E24" w:rsidRPr="00D80045" w:rsidRDefault="00B26E24" w:rsidP="005C36B6">
            <w:pPr>
              <w:jc w:val="center"/>
              <w:rPr>
                <w:b/>
                <w:bCs/>
                <w:sz w:val="24"/>
                <w:szCs w:val="24"/>
              </w:rPr>
            </w:pPr>
            <w:r w:rsidRPr="00D80045">
              <w:rPr>
                <w:b/>
                <w:bCs/>
                <w:sz w:val="24"/>
                <w:szCs w:val="24"/>
              </w:rPr>
              <w:t>Всего</w:t>
            </w:r>
          </w:p>
        </w:tc>
      </w:tr>
      <w:tr w:rsidR="00B26E24"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B26E24" w:rsidRPr="00D80045" w:rsidRDefault="00B26E24" w:rsidP="0087373A">
            <w:pPr>
              <w:jc w:val="center"/>
              <w:rPr>
                <w:sz w:val="24"/>
                <w:szCs w:val="24"/>
                <w:lang w:eastAsia="en-US"/>
              </w:rPr>
            </w:pPr>
            <w:r w:rsidRPr="00D80045">
              <w:rPr>
                <w:sz w:val="24"/>
                <w:szCs w:val="24"/>
              </w:rPr>
              <w:lastRenderedPageBreak/>
              <w:t xml:space="preserve">Раздел I. </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1. </w:t>
            </w:r>
            <w:r w:rsidR="00E919D2"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2. </w:t>
            </w:r>
            <w:r w:rsidR="00E919D2"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E919D2" w:rsidRDefault="00802509" w:rsidP="00E919D2">
            <w:pPr>
              <w:jc w:val="center"/>
              <w:rPr>
                <w:sz w:val="24"/>
                <w:szCs w:val="24"/>
              </w:rPr>
            </w:pPr>
            <w:r w:rsidRPr="005E5D8D">
              <w:rPr>
                <w:sz w:val="24"/>
                <w:szCs w:val="24"/>
              </w:rPr>
              <w:t xml:space="preserve">Тема № 3. </w:t>
            </w:r>
            <w:r w:rsidR="00E919D2" w:rsidRPr="00E919D2">
              <w:rPr>
                <w:sz w:val="24"/>
                <w:szCs w:val="24"/>
              </w:rPr>
              <w:t>Изобразительно -</w:t>
            </w:r>
          </w:p>
          <w:p w:rsidR="00802509" w:rsidRPr="005E5D8D" w:rsidRDefault="00E919D2" w:rsidP="00E919D2">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4</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4. </w:t>
            </w:r>
            <w:r w:rsidR="00E919D2"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802509" w:rsidRPr="00D80045" w:rsidRDefault="00802509" w:rsidP="005C36B6">
            <w:pPr>
              <w:jc w:val="center"/>
              <w:rPr>
                <w:b/>
                <w:bCs/>
                <w:sz w:val="24"/>
                <w:szCs w:val="24"/>
                <w:lang w:eastAsia="en-US"/>
              </w:rPr>
            </w:pPr>
            <w:r w:rsidRPr="00D80045">
              <w:rPr>
                <w:b/>
                <w:bCs/>
                <w:sz w:val="24"/>
                <w:szCs w:val="24"/>
              </w:rPr>
              <w:t>8</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5. </w:t>
            </w:r>
            <w:r w:rsidR="00E919D2"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t xml:space="preserve">Тема № 6. </w:t>
            </w:r>
            <w:r w:rsidR="00E919D2"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rPr>
              <w:t>6</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02509" w:rsidRPr="005E5D8D" w:rsidRDefault="00802509" w:rsidP="00E919D2">
            <w:pPr>
              <w:jc w:val="center"/>
              <w:rPr>
                <w:sz w:val="24"/>
                <w:szCs w:val="24"/>
                <w:lang w:eastAsia="en-US"/>
              </w:rPr>
            </w:pPr>
            <w:r w:rsidRPr="005E5D8D">
              <w:rPr>
                <w:sz w:val="24"/>
                <w:szCs w:val="24"/>
              </w:rPr>
              <w:lastRenderedPageBreak/>
              <w:t xml:space="preserve">Тема № 7. </w:t>
            </w:r>
            <w:r w:rsidR="00E919D2"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802509" w:rsidRPr="00D80045" w:rsidRDefault="00802509"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02509" w:rsidRPr="00D80045" w:rsidRDefault="00802509"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802509" w:rsidRPr="00D80045" w:rsidRDefault="00570D2B" w:rsidP="005C36B6">
            <w:pPr>
              <w:jc w:val="center"/>
              <w:rPr>
                <w:sz w:val="24"/>
                <w:szCs w:val="24"/>
                <w:lang w:eastAsia="en-US"/>
              </w:rPr>
            </w:pPr>
            <w:r>
              <w:rPr>
                <w:sz w:val="24"/>
                <w:szCs w:val="24"/>
                <w:lang w:eastAsia="en-US"/>
              </w:rPr>
              <w:t>2</w:t>
            </w:r>
          </w:p>
        </w:tc>
        <w:tc>
          <w:tcPr>
            <w:tcW w:w="780" w:type="dxa"/>
            <w:gridSpan w:val="3"/>
            <w:tcBorders>
              <w:top w:val="nil"/>
              <w:left w:val="nil"/>
              <w:bottom w:val="single" w:sz="8" w:space="0" w:color="auto"/>
              <w:right w:val="single" w:sz="8" w:space="0" w:color="auto"/>
            </w:tcBorders>
            <w:vAlign w:val="center"/>
            <w:hideMark/>
          </w:tcPr>
          <w:p w:rsidR="00802509" w:rsidRPr="00D80045" w:rsidRDefault="00570D2B" w:rsidP="005C36B6">
            <w:pPr>
              <w:jc w:val="center"/>
              <w:rPr>
                <w:b/>
                <w:bCs/>
                <w:sz w:val="24"/>
                <w:szCs w:val="24"/>
                <w:lang w:eastAsia="en-US"/>
              </w:rPr>
            </w:pPr>
            <w:r>
              <w:rPr>
                <w:b/>
                <w:bCs/>
                <w:sz w:val="24"/>
                <w:szCs w:val="24"/>
                <w:lang w:eastAsia="en-US"/>
              </w:rPr>
              <w:t>2</w:t>
            </w:r>
          </w:p>
        </w:tc>
      </w:tr>
      <w:tr w:rsidR="00802509"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02509" w:rsidRPr="00D80045" w:rsidRDefault="00802509"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02509" w:rsidRPr="00D80045" w:rsidRDefault="00802509"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02509" w:rsidRPr="00D80045" w:rsidRDefault="00802509" w:rsidP="005C36B6">
            <w:pPr>
              <w:jc w:val="center"/>
              <w:rPr>
                <w:b/>
                <w:bCs/>
                <w:i/>
                <w:iCs/>
                <w:sz w:val="24"/>
                <w:szCs w:val="24"/>
                <w:lang w:eastAsia="en-US"/>
              </w:rPr>
            </w:pPr>
            <w:r w:rsidRPr="00D80045">
              <w:rPr>
                <w:b/>
                <w:bCs/>
                <w:i/>
                <w:iCs/>
                <w:sz w:val="24"/>
                <w:szCs w:val="24"/>
              </w:rPr>
              <w:t>0</w:t>
            </w:r>
          </w:p>
        </w:tc>
      </w:tr>
      <w:tr w:rsidR="00802509"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802509" w:rsidRPr="00D80045" w:rsidRDefault="00802509" w:rsidP="0087373A">
            <w:pPr>
              <w:jc w:val="center"/>
              <w:rPr>
                <w:sz w:val="24"/>
                <w:szCs w:val="24"/>
                <w:lang w:eastAsia="en-US"/>
              </w:rPr>
            </w:pPr>
            <w:r w:rsidRPr="00D80045">
              <w:rPr>
                <w:sz w:val="24"/>
                <w:szCs w:val="24"/>
              </w:rPr>
              <w:t xml:space="preserve">Раздел II.  </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4944EF">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3</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7</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2</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sidRPr="00D80045">
              <w:rPr>
                <w:b/>
                <w:bCs/>
                <w:sz w:val="24"/>
                <w:szCs w:val="24"/>
              </w:rPr>
              <w:t>8</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9328EE" w:rsidP="005C36B6">
            <w:pPr>
              <w:jc w:val="center"/>
              <w:rPr>
                <w:sz w:val="24"/>
                <w:szCs w:val="24"/>
                <w:lang w:eastAsia="en-US"/>
              </w:rPr>
            </w:pPr>
            <w:r>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9328EE" w:rsidP="005C36B6">
            <w:pPr>
              <w:jc w:val="center"/>
              <w:rPr>
                <w:b/>
                <w:bCs/>
                <w:sz w:val="24"/>
                <w:szCs w:val="24"/>
                <w:lang w:eastAsia="en-US"/>
              </w:rPr>
            </w:pPr>
            <w:r>
              <w:rPr>
                <w:b/>
                <w:bCs/>
                <w:sz w:val="24"/>
                <w:szCs w:val="24"/>
              </w:rPr>
              <w:t>4</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lastRenderedPageBreak/>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C36B6">
            <w:pPr>
              <w:jc w:val="center"/>
              <w:rPr>
                <w:b/>
                <w:bCs/>
                <w:sz w:val="24"/>
                <w:szCs w:val="24"/>
                <w:lang w:eastAsia="en-US"/>
              </w:rPr>
            </w:pPr>
            <w:r>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5E5D8D" w:rsidRDefault="0087373A" w:rsidP="0087373A">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4</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2</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sidRPr="00D80045">
              <w:rPr>
                <w:b/>
                <w:bCs/>
                <w:sz w:val="24"/>
                <w:szCs w:val="24"/>
              </w:rPr>
              <w:t>6</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87373A" w:rsidRPr="00D80045" w:rsidRDefault="0087373A"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70D2B">
            <w:pPr>
              <w:jc w:val="center"/>
              <w:rPr>
                <w:sz w:val="24"/>
                <w:szCs w:val="24"/>
                <w:lang w:eastAsia="en-US"/>
              </w:rPr>
            </w:pPr>
            <w:r w:rsidRPr="00D80045">
              <w:rPr>
                <w:sz w:val="24"/>
                <w:szCs w:val="24"/>
              </w:rPr>
              <w:t>1</w:t>
            </w:r>
            <w:r w:rsidR="00570D2B">
              <w:rPr>
                <w:sz w:val="24"/>
                <w:szCs w:val="24"/>
              </w:rPr>
              <w:t>6</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rsidR="0087373A" w:rsidRPr="00D80045" w:rsidRDefault="0087373A" w:rsidP="00570D2B">
            <w:pPr>
              <w:jc w:val="center"/>
              <w:rPr>
                <w:sz w:val="24"/>
                <w:szCs w:val="24"/>
                <w:lang w:eastAsia="en-US"/>
              </w:rPr>
            </w:pPr>
            <w:r w:rsidRPr="00D80045">
              <w:rPr>
                <w:sz w:val="24"/>
                <w:szCs w:val="24"/>
              </w:rPr>
              <w:t>3</w:t>
            </w:r>
            <w:r w:rsidR="00570D2B">
              <w:rPr>
                <w:sz w:val="24"/>
                <w:szCs w:val="24"/>
              </w:rPr>
              <w:t>2</w:t>
            </w:r>
          </w:p>
        </w:tc>
        <w:tc>
          <w:tcPr>
            <w:tcW w:w="680" w:type="dxa"/>
            <w:tcBorders>
              <w:top w:val="nil"/>
              <w:left w:val="nil"/>
              <w:bottom w:val="single" w:sz="8" w:space="0" w:color="auto"/>
              <w:right w:val="single" w:sz="8" w:space="0" w:color="auto"/>
            </w:tcBorders>
            <w:vAlign w:val="center"/>
            <w:hideMark/>
          </w:tcPr>
          <w:p w:rsidR="0087373A" w:rsidRPr="00D80045" w:rsidRDefault="00570D2B" w:rsidP="005C36B6">
            <w:pPr>
              <w:jc w:val="center"/>
              <w:rPr>
                <w:sz w:val="24"/>
                <w:szCs w:val="24"/>
                <w:lang w:eastAsia="en-US"/>
              </w:rPr>
            </w:pPr>
            <w:r>
              <w:rPr>
                <w:sz w:val="24"/>
                <w:szCs w:val="24"/>
              </w:rPr>
              <w:t>33</w:t>
            </w:r>
          </w:p>
        </w:tc>
        <w:tc>
          <w:tcPr>
            <w:tcW w:w="780" w:type="dxa"/>
            <w:gridSpan w:val="3"/>
            <w:tcBorders>
              <w:top w:val="nil"/>
              <w:left w:val="nil"/>
              <w:bottom w:val="single" w:sz="8" w:space="0" w:color="auto"/>
              <w:right w:val="single" w:sz="8" w:space="0" w:color="auto"/>
            </w:tcBorders>
            <w:vAlign w:val="center"/>
            <w:hideMark/>
          </w:tcPr>
          <w:p w:rsidR="0087373A" w:rsidRPr="00D80045" w:rsidRDefault="00570D2B" w:rsidP="00570D2B">
            <w:pPr>
              <w:jc w:val="center"/>
              <w:rPr>
                <w:b/>
                <w:bCs/>
                <w:sz w:val="24"/>
                <w:szCs w:val="24"/>
                <w:lang w:eastAsia="en-US"/>
              </w:rPr>
            </w:pPr>
            <w:r>
              <w:rPr>
                <w:b/>
                <w:bCs/>
                <w:sz w:val="24"/>
                <w:szCs w:val="24"/>
              </w:rPr>
              <w:t>81</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87373A" w:rsidRPr="00D80045" w:rsidRDefault="0087373A"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87373A" w:rsidRPr="00D80045" w:rsidRDefault="00570D2B" w:rsidP="005C36B6">
            <w:pPr>
              <w:jc w:val="center"/>
              <w:rPr>
                <w:i/>
                <w:iCs/>
                <w:sz w:val="24"/>
                <w:szCs w:val="24"/>
                <w:lang w:eastAsia="en-US"/>
              </w:rPr>
            </w:pPr>
            <w:r>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570D2B" w:rsidP="005C36B6">
            <w:pPr>
              <w:jc w:val="center"/>
              <w:rPr>
                <w:b/>
                <w:bCs/>
                <w:i/>
                <w:iCs/>
                <w:sz w:val="24"/>
                <w:szCs w:val="24"/>
                <w:lang w:eastAsia="en-US"/>
              </w:rPr>
            </w:pPr>
            <w:r>
              <w:rPr>
                <w:b/>
                <w:bCs/>
                <w:i/>
                <w:iCs/>
                <w:sz w:val="24"/>
                <w:szCs w:val="24"/>
              </w:rPr>
              <w:t>10</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7373A" w:rsidRPr="00D80045" w:rsidRDefault="0087373A" w:rsidP="0087373A">
            <w:pPr>
              <w:jc w:val="center"/>
              <w:rPr>
                <w:sz w:val="24"/>
                <w:szCs w:val="24"/>
                <w:lang w:eastAsia="en-US"/>
              </w:rPr>
            </w:pPr>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rsidR="0087373A" w:rsidRPr="00D80045" w:rsidRDefault="0087373A" w:rsidP="005C36B6">
            <w:pPr>
              <w:jc w:val="center"/>
              <w:rPr>
                <w:b/>
                <w:bCs/>
                <w:sz w:val="24"/>
                <w:szCs w:val="24"/>
                <w:lang w:eastAsia="en-US"/>
              </w:rPr>
            </w:pPr>
            <w:r>
              <w:rPr>
                <w:b/>
                <w:bCs/>
                <w:sz w:val="24"/>
                <w:szCs w:val="24"/>
              </w:rPr>
              <w:t>27</w:t>
            </w:r>
          </w:p>
        </w:tc>
      </w:tr>
      <w:tr w:rsidR="0087373A"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87373A" w:rsidRPr="00D80045" w:rsidRDefault="0087373A" w:rsidP="0087373A">
            <w:pPr>
              <w:jc w:val="center"/>
              <w:rPr>
                <w:sz w:val="24"/>
                <w:szCs w:val="24"/>
                <w:lang w:eastAsia="en-US"/>
              </w:rPr>
            </w:pPr>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87373A" w:rsidRPr="00D80045" w:rsidRDefault="0087373A"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87373A" w:rsidRPr="00D80045" w:rsidRDefault="0087373A" w:rsidP="005C36B6">
            <w:pPr>
              <w:jc w:val="center"/>
              <w:rPr>
                <w:b/>
                <w:bCs/>
                <w:i/>
                <w:iCs/>
                <w:sz w:val="24"/>
                <w:szCs w:val="24"/>
                <w:lang w:eastAsia="en-US"/>
              </w:rPr>
            </w:pPr>
            <w:r w:rsidRPr="00D80045">
              <w:rPr>
                <w:b/>
                <w:bCs/>
                <w:i/>
                <w:iCs/>
                <w:sz w:val="24"/>
                <w:szCs w:val="24"/>
              </w:rPr>
              <w:t>108</w:t>
            </w:r>
          </w:p>
        </w:tc>
      </w:tr>
    </w:tbl>
    <w:p w:rsidR="00DA489D" w:rsidRPr="00D80045" w:rsidRDefault="00DA489D" w:rsidP="00DA489D">
      <w:pPr>
        <w:tabs>
          <w:tab w:val="left" w:pos="900"/>
        </w:tabs>
        <w:jc w:val="both"/>
        <w:rPr>
          <w:b/>
          <w:sz w:val="24"/>
          <w:szCs w:val="24"/>
        </w:rPr>
      </w:pPr>
    </w:p>
    <w:p w:rsidR="007F4B97" w:rsidRPr="00D80045" w:rsidRDefault="00114770" w:rsidP="00A76E53">
      <w:pPr>
        <w:tabs>
          <w:tab w:val="left" w:pos="900"/>
        </w:tabs>
        <w:ind w:firstLine="709"/>
        <w:jc w:val="both"/>
        <w:rPr>
          <w:b/>
          <w:sz w:val="24"/>
          <w:szCs w:val="24"/>
        </w:rPr>
      </w:pPr>
      <w:r w:rsidRPr="00D80045">
        <w:rPr>
          <w:b/>
          <w:sz w:val="24"/>
          <w:szCs w:val="24"/>
        </w:rPr>
        <w:t xml:space="preserve">5.2. </w:t>
      </w:r>
      <w:r w:rsidR="007F4B97" w:rsidRPr="00D80045">
        <w:rPr>
          <w:b/>
          <w:sz w:val="24"/>
          <w:szCs w:val="24"/>
        </w:rPr>
        <w:t xml:space="preserve">Тематический план для </w:t>
      </w:r>
      <w:r w:rsidR="00586FAD" w:rsidRPr="00D80045">
        <w:rPr>
          <w:b/>
          <w:sz w:val="24"/>
          <w:szCs w:val="24"/>
        </w:rPr>
        <w:t>за</w:t>
      </w:r>
      <w:r w:rsidR="007F4B97" w:rsidRPr="00D80045">
        <w:rPr>
          <w:b/>
          <w:sz w:val="24"/>
          <w:szCs w:val="24"/>
        </w:rPr>
        <w:t>очной формы обучения</w:t>
      </w:r>
    </w:p>
    <w:p w:rsidR="00AF61EB" w:rsidRPr="00D80045"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D80045" w:rsidTr="00B26E24">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D80045" w:rsidRDefault="00756E80" w:rsidP="008533F9">
            <w:pPr>
              <w:widowControl/>
              <w:autoSpaceDE/>
              <w:autoSpaceDN/>
              <w:adjustRightInd/>
              <w:jc w:val="both"/>
              <w:rPr>
                <w:b/>
                <w:bCs/>
                <w:sz w:val="24"/>
                <w:szCs w:val="24"/>
              </w:rPr>
            </w:pPr>
            <w:r w:rsidRPr="00D80045">
              <w:rPr>
                <w:b/>
                <w:bCs/>
                <w:sz w:val="24"/>
                <w:szCs w:val="24"/>
              </w:rPr>
              <w:t>Семестр</w:t>
            </w:r>
            <w:r w:rsidR="00570D2B">
              <w:rPr>
                <w:b/>
                <w:bCs/>
                <w:sz w:val="24"/>
                <w:szCs w:val="24"/>
              </w:rPr>
              <w:t xml:space="preserve"> </w:t>
            </w:r>
            <w:r w:rsidR="008533F9">
              <w:rPr>
                <w:b/>
                <w:bCs/>
                <w:sz w:val="24"/>
                <w:szCs w:val="24"/>
              </w:rPr>
              <w:t>7</w:t>
            </w:r>
          </w:p>
        </w:tc>
      </w:tr>
      <w:tr w:rsidR="00756E80" w:rsidRPr="00D80045" w:rsidTr="00B26E24">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D80045" w:rsidRDefault="00756E80" w:rsidP="00727A8D">
            <w:pPr>
              <w:jc w:val="center"/>
              <w:rPr>
                <w:sz w:val="24"/>
                <w:szCs w:val="24"/>
              </w:rPr>
            </w:pPr>
            <w:r w:rsidRPr="00D80045">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sz w:val="24"/>
                <w:szCs w:val="24"/>
              </w:rPr>
            </w:pPr>
            <w:r w:rsidRPr="00D80045">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D80045" w:rsidRDefault="00756E80" w:rsidP="00727A8D">
            <w:pPr>
              <w:jc w:val="center"/>
              <w:rPr>
                <w:b/>
                <w:bCs/>
                <w:sz w:val="24"/>
                <w:szCs w:val="24"/>
              </w:rPr>
            </w:pPr>
            <w:r w:rsidRPr="00D80045">
              <w:rPr>
                <w:b/>
                <w:bCs/>
                <w:sz w:val="24"/>
                <w:szCs w:val="24"/>
              </w:rPr>
              <w:t>Всего</w:t>
            </w:r>
          </w:p>
        </w:tc>
      </w:tr>
      <w:tr w:rsidR="00124642"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24642" w:rsidRPr="00D80045" w:rsidRDefault="00124642" w:rsidP="00E919D2">
            <w:pPr>
              <w:jc w:val="center"/>
              <w:rPr>
                <w:sz w:val="24"/>
                <w:szCs w:val="24"/>
                <w:lang w:eastAsia="en-US"/>
              </w:rPr>
            </w:pPr>
            <w:r w:rsidRPr="00D80045">
              <w:rPr>
                <w:sz w:val="24"/>
                <w:szCs w:val="24"/>
              </w:rPr>
              <w:t xml:space="preserve">Раздел I. </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1. </w:t>
            </w:r>
            <w:r w:rsidRPr="00E919D2">
              <w:rPr>
                <w:sz w:val="24"/>
                <w:szCs w:val="24"/>
              </w:rPr>
              <w:t>Стилистика как наука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2. </w:t>
            </w:r>
            <w:r w:rsidRPr="00E919D2">
              <w:rPr>
                <w:sz w:val="24"/>
                <w:szCs w:val="24"/>
              </w:rPr>
              <w:t>Стилистические нормы</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E919D2" w:rsidRDefault="00E919D2" w:rsidP="007F60FD">
            <w:pPr>
              <w:jc w:val="center"/>
              <w:rPr>
                <w:sz w:val="24"/>
                <w:szCs w:val="24"/>
              </w:rPr>
            </w:pPr>
            <w:r w:rsidRPr="005E5D8D">
              <w:rPr>
                <w:sz w:val="24"/>
                <w:szCs w:val="24"/>
              </w:rPr>
              <w:t xml:space="preserve">Тема № 3. </w:t>
            </w:r>
            <w:r w:rsidRPr="00E919D2">
              <w:rPr>
                <w:sz w:val="24"/>
                <w:szCs w:val="24"/>
              </w:rPr>
              <w:t>Изобразительно -</w:t>
            </w:r>
          </w:p>
          <w:p w:rsidR="00E919D2" w:rsidRPr="005E5D8D" w:rsidRDefault="00E919D2" w:rsidP="007F60FD">
            <w:pPr>
              <w:jc w:val="center"/>
              <w:rPr>
                <w:sz w:val="24"/>
                <w:szCs w:val="24"/>
                <w:lang w:eastAsia="en-US"/>
              </w:rPr>
            </w:pPr>
            <w:r w:rsidRPr="00E919D2">
              <w:rPr>
                <w:sz w:val="24"/>
                <w:szCs w:val="24"/>
              </w:rPr>
              <w:t>выразительные средства русского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4. </w:t>
            </w:r>
            <w:r w:rsidRPr="00E919D2">
              <w:rPr>
                <w:sz w:val="24"/>
                <w:szCs w:val="24"/>
              </w:rPr>
              <w:t>Явления фонетического уровня в нормативно–стилистическом аспекте. Фонетическая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5. </w:t>
            </w:r>
            <w:r w:rsidRPr="00E919D2">
              <w:rPr>
                <w:sz w:val="24"/>
                <w:szCs w:val="24"/>
              </w:rPr>
              <w:t>Стилистические функции единиц лексической системы</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6. </w:t>
            </w:r>
            <w:r w:rsidRPr="00E919D2">
              <w:rPr>
                <w:sz w:val="24"/>
                <w:szCs w:val="24"/>
              </w:rPr>
              <w:t>Фразеологическая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10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2</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7. </w:t>
            </w:r>
            <w:r w:rsidRPr="00E919D2">
              <w:rPr>
                <w:sz w:val="24"/>
                <w:szCs w:val="24"/>
              </w:rPr>
              <w:t>Синтаксическая стилистика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8</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E919D2" w:rsidRPr="00D80045" w:rsidRDefault="00E919D2" w:rsidP="007F60FD">
            <w:pPr>
              <w:jc w:val="center"/>
              <w:rPr>
                <w:sz w:val="24"/>
                <w:szCs w:val="24"/>
                <w:lang w:eastAsia="en-US"/>
              </w:rPr>
            </w:pPr>
            <w:r w:rsidRPr="00D80045">
              <w:rPr>
                <w:sz w:val="24"/>
                <w:szCs w:val="24"/>
              </w:rPr>
              <w:t xml:space="preserve">Раздел II.  </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8</w:t>
            </w:r>
            <w:r w:rsidRPr="005E5D8D">
              <w:rPr>
                <w:sz w:val="24"/>
                <w:szCs w:val="24"/>
              </w:rPr>
              <w:t>. Русский литературный язык, его функциональные разновидности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9</w:t>
            </w:r>
            <w:r w:rsidRPr="005E5D8D">
              <w:rPr>
                <w:sz w:val="24"/>
                <w:szCs w:val="24"/>
              </w:rPr>
              <w:t>. Нормативный, коммуникативный и этический уровни культуры речи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6</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10</w:t>
            </w:r>
            <w:r w:rsidRPr="005E5D8D">
              <w:rPr>
                <w:sz w:val="24"/>
                <w:szCs w:val="24"/>
              </w:rPr>
              <w:t>. Система функциональных стилей русского языка и ее внутренняя организация</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4</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11</w:t>
            </w:r>
            <w:r w:rsidRPr="005E5D8D">
              <w:rPr>
                <w:sz w:val="24"/>
                <w:szCs w:val="24"/>
              </w:rPr>
              <w:t>. Официально-деловой стиль, его лексико-фразеологические и грамматические средства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12</w:t>
            </w:r>
            <w:r w:rsidRPr="005E5D8D">
              <w:rPr>
                <w:sz w:val="24"/>
                <w:szCs w:val="24"/>
              </w:rPr>
              <w:t>. Научный стиль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5</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5</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13</w:t>
            </w:r>
            <w:r w:rsidRPr="005E5D8D">
              <w:rPr>
                <w:sz w:val="24"/>
                <w:szCs w:val="24"/>
              </w:rPr>
              <w:t>. Публицистический стиль языка, его функции</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2 </w:t>
            </w:r>
          </w:p>
        </w:tc>
        <w:tc>
          <w:tcPr>
            <w:tcW w:w="680" w:type="dxa"/>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6</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5E5D8D" w:rsidRDefault="00E919D2" w:rsidP="007F60FD">
            <w:pPr>
              <w:jc w:val="center"/>
              <w:rPr>
                <w:sz w:val="24"/>
                <w:szCs w:val="24"/>
                <w:lang w:eastAsia="en-US"/>
              </w:rPr>
            </w:pPr>
            <w:r w:rsidRPr="005E5D8D">
              <w:rPr>
                <w:sz w:val="24"/>
                <w:szCs w:val="24"/>
              </w:rPr>
              <w:t xml:space="preserve">Тема № </w:t>
            </w:r>
            <w:r>
              <w:rPr>
                <w:sz w:val="24"/>
                <w:szCs w:val="24"/>
              </w:rPr>
              <w:t>14</w:t>
            </w:r>
            <w:r w:rsidRPr="005E5D8D">
              <w:rPr>
                <w:sz w:val="24"/>
                <w:szCs w:val="24"/>
              </w:rPr>
              <w:t>. Разговорно-бытовой стиль литературного языка</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4</w:t>
            </w:r>
          </w:p>
        </w:tc>
        <w:tc>
          <w:tcPr>
            <w:tcW w:w="780" w:type="dxa"/>
            <w:gridSpan w:val="3"/>
            <w:tcBorders>
              <w:top w:val="nil"/>
              <w:left w:val="nil"/>
              <w:bottom w:val="single" w:sz="8" w:space="0" w:color="auto"/>
              <w:right w:val="single" w:sz="8" w:space="0" w:color="auto"/>
            </w:tcBorders>
            <w:vAlign w:val="center"/>
            <w:hideMark/>
          </w:tcPr>
          <w:p w:rsidR="00E919D2" w:rsidRPr="00D80045" w:rsidRDefault="00E919D2" w:rsidP="005C36B6">
            <w:pPr>
              <w:jc w:val="center"/>
              <w:rPr>
                <w:b/>
                <w:bCs/>
                <w:sz w:val="24"/>
                <w:szCs w:val="24"/>
                <w:lang w:eastAsia="en-US"/>
              </w:rPr>
            </w:pPr>
            <w:r w:rsidRPr="00D80045">
              <w:rPr>
                <w:b/>
                <w:bCs/>
                <w:sz w:val="24"/>
                <w:szCs w:val="24"/>
              </w:rPr>
              <w:t>4</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xml:space="preserve">В т.ч. в интер-акт. </w:t>
            </w:r>
            <w:r w:rsidRPr="00D80045">
              <w:rPr>
                <w:i/>
                <w:iCs/>
                <w:sz w:val="24"/>
                <w:szCs w:val="24"/>
              </w:rPr>
              <w:lastRenderedPageBreak/>
              <w:t>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lastRenderedPageBreak/>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0</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E919D2" w:rsidRPr="00D80045" w:rsidRDefault="00E919D2" w:rsidP="007F60FD">
            <w:pPr>
              <w:jc w:val="center"/>
              <w:rPr>
                <w:sz w:val="24"/>
                <w:szCs w:val="24"/>
                <w:lang w:eastAsia="en-US"/>
              </w:rPr>
            </w:pPr>
            <w:r w:rsidRPr="00D80045">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E919D2" w:rsidRPr="00D80045" w:rsidRDefault="00E919D2" w:rsidP="005C36B6">
            <w:pPr>
              <w:jc w:val="center"/>
              <w:rPr>
                <w:sz w:val="24"/>
                <w:szCs w:val="24"/>
                <w:lang w:eastAsia="en-US"/>
              </w:rPr>
            </w:pPr>
            <w:r w:rsidRPr="00D80045">
              <w:rPr>
                <w:sz w:val="24"/>
                <w:szCs w:val="24"/>
              </w:rPr>
              <w:t>Всего часов</w:t>
            </w:r>
          </w:p>
        </w:tc>
        <w:tc>
          <w:tcPr>
            <w:tcW w:w="680" w:type="dxa"/>
            <w:gridSpan w:val="2"/>
            <w:tcBorders>
              <w:top w:val="nil"/>
              <w:left w:val="nil"/>
              <w:bottom w:val="single" w:sz="8" w:space="0" w:color="auto"/>
              <w:right w:val="single" w:sz="8" w:space="0" w:color="auto"/>
            </w:tcBorders>
            <w:vAlign w:val="center"/>
            <w:hideMark/>
          </w:tcPr>
          <w:p w:rsidR="00E919D2" w:rsidRPr="00D80045" w:rsidRDefault="00570D2B" w:rsidP="005C36B6">
            <w:pPr>
              <w:jc w:val="center"/>
              <w:rPr>
                <w:sz w:val="24"/>
                <w:szCs w:val="24"/>
                <w:lang w:eastAsia="en-US"/>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0</w:t>
            </w:r>
          </w:p>
        </w:tc>
        <w:tc>
          <w:tcPr>
            <w:tcW w:w="680" w:type="dxa"/>
            <w:gridSpan w:val="2"/>
            <w:tcBorders>
              <w:top w:val="nil"/>
              <w:left w:val="nil"/>
              <w:bottom w:val="single" w:sz="8" w:space="0" w:color="auto"/>
              <w:right w:val="single" w:sz="8" w:space="0" w:color="auto"/>
            </w:tcBorders>
            <w:vAlign w:val="center"/>
            <w:hideMark/>
          </w:tcPr>
          <w:p w:rsidR="00E919D2" w:rsidRPr="00D80045" w:rsidRDefault="00E919D2" w:rsidP="005C36B6">
            <w:pPr>
              <w:jc w:val="center"/>
              <w:rPr>
                <w:sz w:val="24"/>
                <w:szCs w:val="24"/>
                <w:lang w:eastAsia="en-US"/>
              </w:rPr>
            </w:pPr>
            <w:r w:rsidRPr="00D80045">
              <w:rPr>
                <w:sz w:val="24"/>
                <w:szCs w:val="24"/>
              </w:rPr>
              <w:t>8</w:t>
            </w:r>
          </w:p>
        </w:tc>
        <w:tc>
          <w:tcPr>
            <w:tcW w:w="680" w:type="dxa"/>
            <w:tcBorders>
              <w:top w:val="nil"/>
              <w:left w:val="nil"/>
              <w:bottom w:val="single" w:sz="8" w:space="0" w:color="auto"/>
              <w:right w:val="single" w:sz="8" w:space="0" w:color="auto"/>
            </w:tcBorders>
            <w:vAlign w:val="center"/>
            <w:hideMark/>
          </w:tcPr>
          <w:p w:rsidR="00E919D2" w:rsidRPr="00D80045" w:rsidRDefault="00570D2B" w:rsidP="00771E97">
            <w:pPr>
              <w:jc w:val="center"/>
              <w:rPr>
                <w:sz w:val="24"/>
                <w:szCs w:val="24"/>
                <w:lang w:eastAsia="en-US"/>
              </w:rPr>
            </w:pPr>
            <w:r>
              <w:rPr>
                <w:sz w:val="24"/>
                <w:szCs w:val="24"/>
              </w:rPr>
              <w:t>89</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r>
              <w:rPr>
                <w:b/>
                <w:bCs/>
                <w:sz w:val="24"/>
                <w:szCs w:val="24"/>
              </w:rPr>
              <w:t>99</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E919D2" w:rsidRPr="00D80045" w:rsidRDefault="00E919D2" w:rsidP="005C36B6">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570D2B" w:rsidP="005C36B6">
            <w:pPr>
              <w:jc w:val="center"/>
              <w:rPr>
                <w:i/>
                <w:iCs/>
                <w:sz w:val="24"/>
                <w:szCs w:val="24"/>
                <w:lang w:eastAsia="en-US"/>
              </w:rPr>
            </w:pPr>
            <w:r>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i/>
                <w:iCs/>
                <w:sz w:val="24"/>
                <w:szCs w:val="24"/>
                <w:lang w:eastAsia="en-US"/>
              </w:rPr>
            </w:pPr>
            <w:r w:rsidRPr="00D8004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570D2B" w:rsidP="005C36B6">
            <w:pPr>
              <w:jc w:val="center"/>
              <w:rPr>
                <w:b/>
                <w:bCs/>
                <w:i/>
                <w:iCs/>
                <w:sz w:val="24"/>
                <w:szCs w:val="24"/>
                <w:lang w:eastAsia="en-US"/>
              </w:rPr>
            </w:pPr>
            <w:r>
              <w:rPr>
                <w:b/>
                <w:bCs/>
                <w:i/>
                <w:iCs/>
                <w:sz w:val="24"/>
                <w:szCs w:val="24"/>
              </w:rPr>
              <w:t>2</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919D2" w:rsidRPr="00D80045" w:rsidRDefault="00E919D2" w:rsidP="007F60FD">
            <w:pPr>
              <w:jc w:val="center"/>
              <w:rPr>
                <w:sz w:val="24"/>
                <w:szCs w:val="24"/>
                <w:lang w:eastAsia="en-US"/>
              </w:rPr>
            </w:pPr>
            <w:bookmarkStart w:id="0" w:name="RANGE!A37"/>
            <w:bookmarkEnd w:id="0"/>
            <w:r w:rsidRPr="00D80045">
              <w:rPr>
                <w:sz w:val="24"/>
                <w:szCs w:val="24"/>
              </w:rPr>
              <w:t>Контроль (</w:t>
            </w:r>
            <w:r>
              <w:rPr>
                <w:sz w:val="24"/>
                <w:szCs w:val="24"/>
              </w:rPr>
              <w:t>экзамен</w:t>
            </w:r>
            <w:r w:rsidRPr="00D80045">
              <w:rPr>
                <w:sz w:val="24"/>
                <w:szCs w:val="24"/>
              </w:rPr>
              <w:t>)</w:t>
            </w:r>
          </w:p>
        </w:tc>
        <w:tc>
          <w:tcPr>
            <w:tcW w:w="46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sz w:val="24"/>
                <w:szCs w:val="24"/>
                <w:lang w:eastAsia="en-US"/>
              </w:rPr>
            </w:pPr>
            <w:r w:rsidRPr="00D80045">
              <w:rPr>
                <w:sz w:val="24"/>
                <w:szCs w:val="24"/>
              </w:rPr>
              <w:t> </w:t>
            </w:r>
          </w:p>
        </w:tc>
        <w:tc>
          <w:tcPr>
            <w:tcW w:w="780" w:type="dxa"/>
            <w:gridSpan w:val="3"/>
            <w:tcBorders>
              <w:top w:val="nil"/>
              <w:left w:val="nil"/>
              <w:bottom w:val="single" w:sz="8" w:space="0" w:color="auto"/>
              <w:right w:val="single" w:sz="8" w:space="0" w:color="auto"/>
            </w:tcBorders>
            <w:vAlign w:val="center"/>
            <w:hideMark/>
          </w:tcPr>
          <w:p w:rsidR="00E919D2" w:rsidRPr="00D80045" w:rsidRDefault="00570D2B" w:rsidP="005C36B6">
            <w:pPr>
              <w:jc w:val="center"/>
              <w:rPr>
                <w:b/>
                <w:bCs/>
                <w:sz w:val="24"/>
                <w:szCs w:val="24"/>
                <w:lang w:eastAsia="en-US"/>
              </w:rPr>
            </w:pPr>
            <w:bookmarkStart w:id="1" w:name="RANGE!H37"/>
            <w:bookmarkEnd w:id="1"/>
            <w:r>
              <w:rPr>
                <w:b/>
                <w:bCs/>
                <w:sz w:val="24"/>
                <w:szCs w:val="24"/>
              </w:rPr>
              <w:t>9</w:t>
            </w:r>
          </w:p>
        </w:tc>
      </w:tr>
      <w:tr w:rsidR="00E919D2" w:rsidRPr="00D80045" w:rsidTr="00B26E24">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E919D2" w:rsidRPr="00D80045" w:rsidRDefault="00E919D2" w:rsidP="007F60FD">
            <w:pPr>
              <w:jc w:val="center"/>
              <w:rPr>
                <w:sz w:val="24"/>
                <w:szCs w:val="24"/>
                <w:lang w:eastAsia="en-US"/>
              </w:rPr>
            </w:pPr>
            <w:bookmarkStart w:id="2" w:name="RANGE!A38"/>
            <w:bookmarkEnd w:id="2"/>
            <w:r w:rsidRPr="00D80045">
              <w:rPr>
                <w:sz w:val="24"/>
                <w:szCs w:val="24"/>
              </w:rPr>
              <w:t xml:space="preserve">Итого с </w:t>
            </w:r>
            <w:r>
              <w:rPr>
                <w:sz w:val="24"/>
                <w:szCs w:val="24"/>
              </w:rPr>
              <w:t>экзаменом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E919D2" w:rsidRPr="00D80045" w:rsidRDefault="00E919D2" w:rsidP="005C36B6">
            <w:pPr>
              <w:jc w:val="center"/>
              <w:rPr>
                <w:i/>
                <w:iCs/>
                <w:sz w:val="24"/>
                <w:szCs w:val="24"/>
                <w:lang w:eastAsia="en-US"/>
              </w:rPr>
            </w:pPr>
            <w:r w:rsidRPr="00D80045">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E919D2" w:rsidRPr="00D80045" w:rsidRDefault="00E919D2" w:rsidP="005C36B6">
            <w:pPr>
              <w:jc w:val="center"/>
              <w:rPr>
                <w:b/>
                <w:bCs/>
                <w:i/>
                <w:iCs/>
                <w:sz w:val="24"/>
                <w:szCs w:val="24"/>
                <w:lang w:eastAsia="en-US"/>
              </w:rPr>
            </w:pPr>
            <w:r w:rsidRPr="00D80045">
              <w:rPr>
                <w:b/>
                <w:bCs/>
                <w:i/>
                <w:iCs/>
                <w:sz w:val="24"/>
                <w:szCs w:val="24"/>
              </w:rPr>
              <w:t>108</w:t>
            </w:r>
          </w:p>
        </w:tc>
      </w:tr>
    </w:tbl>
    <w:p w:rsidR="00AF61EB" w:rsidRPr="00D80045" w:rsidRDefault="00AF61EB" w:rsidP="00AF61EB">
      <w:pPr>
        <w:tabs>
          <w:tab w:val="left" w:pos="900"/>
        </w:tabs>
        <w:jc w:val="both"/>
        <w:rPr>
          <w:b/>
          <w:sz w:val="24"/>
          <w:szCs w:val="24"/>
        </w:rPr>
      </w:pPr>
    </w:p>
    <w:p w:rsidR="00771E97" w:rsidRPr="00524DE4" w:rsidRDefault="00771E97" w:rsidP="00771E97">
      <w:pPr>
        <w:ind w:firstLine="709"/>
        <w:jc w:val="both"/>
        <w:rPr>
          <w:b/>
          <w:i/>
          <w:sz w:val="16"/>
          <w:szCs w:val="16"/>
        </w:rPr>
      </w:pPr>
      <w:r w:rsidRPr="00524DE4">
        <w:rPr>
          <w:b/>
          <w:i/>
          <w:sz w:val="16"/>
          <w:szCs w:val="16"/>
        </w:rPr>
        <w:t>* Примечания:</w:t>
      </w:r>
    </w:p>
    <w:p w:rsidR="00771E97" w:rsidRPr="00524DE4" w:rsidRDefault="00771E97" w:rsidP="00771E97">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6D7F" w:rsidRPr="000A6D7F" w:rsidRDefault="00771E97" w:rsidP="000A6D7F">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FA6673">
        <w:rPr>
          <w:b/>
          <w:sz w:val="16"/>
          <w:szCs w:val="16"/>
        </w:rPr>
        <w:t>Практическая стилистика</w:t>
      </w:r>
      <w:r w:rsidRPr="00524DE4">
        <w:rPr>
          <w:b/>
          <w:sz w:val="16"/>
          <w:szCs w:val="16"/>
        </w:rPr>
        <w:t>»</w:t>
      </w:r>
      <w:r w:rsidRPr="00524DE4">
        <w:rPr>
          <w:sz w:val="16"/>
          <w:szCs w:val="16"/>
        </w:rPr>
        <w:t xml:space="preserve">  </w:t>
      </w:r>
      <w:r w:rsidR="000A6D7F" w:rsidRPr="000A6D7F">
        <w:rPr>
          <w:sz w:val="16"/>
          <w:szCs w:val="16"/>
        </w:rPr>
        <w:t xml:space="preserve">согласно требованиям </w:t>
      </w:r>
      <w:r w:rsidR="000A6D7F" w:rsidRPr="000A6D7F">
        <w:rPr>
          <w:b/>
          <w:sz w:val="16"/>
          <w:szCs w:val="16"/>
        </w:rPr>
        <w:t>частей 3-5 статьи 13, статьи 30, пункта 3 части 1 статьи 34</w:t>
      </w:r>
      <w:r w:rsidR="000A6D7F" w:rsidRPr="000A6D7F">
        <w:rPr>
          <w:sz w:val="16"/>
          <w:szCs w:val="16"/>
        </w:rPr>
        <w:t xml:space="preserve"> Федерального закона Российской Федерации </w:t>
      </w:r>
      <w:r w:rsidR="000A6D7F" w:rsidRPr="000A6D7F">
        <w:rPr>
          <w:b/>
          <w:sz w:val="16"/>
          <w:szCs w:val="16"/>
        </w:rPr>
        <w:t>от 29.12.2012 № 273-ФЗ</w:t>
      </w:r>
      <w:r w:rsidR="000A6D7F" w:rsidRPr="000A6D7F">
        <w:rPr>
          <w:sz w:val="16"/>
          <w:szCs w:val="16"/>
        </w:rPr>
        <w:t xml:space="preserve"> «Об образовании в Российской Федерации»; </w:t>
      </w:r>
      <w:r w:rsidR="000A6D7F" w:rsidRPr="000A6D7F">
        <w:rPr>
          <w:b/>
          <w:sz w:val="16"/>
          <w:szCs w:val="16"/>
        </w:rPr>
        <w:t>пунктов 16, 38</w:t>
      </w:r>
      <w:r w:rsidR="000A6D7F"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6D7F" w:rsidRPr="000A6D7F" w:rsidRDefault="000A6D7F" w:rsidP="000A6D7F">
      <w:pPr>
        <w:ind w:firstLine="709"/>
        <w:jc w:val="both"/>
        <w:rPr>
          <w:b/>
          <w:sz w:val="16"/>
          <w:szCs w:val="16"/>
        </w:rPr>
      </w:pPr>
      <w:r w:rsidRPr="000A6D7F">
        <w:rPr>
          <w:b/>
          <w:sz w:val="16"/>
          <w:szCs w:val="16"/>
        </w:rPr>
        <w:t>б) Для обучающихся с ограниченными возможностями здоровья и инвалидов:</w:t>
      </w:r>
    </w:p>
    <w:p w:rsidR="000A6D7F" w:rsidRPr="000A6D7F" w:rsidRDefault="000A6D7F" w:rsidP="000A6D7F">
      <w:pPr>
        <w:ind w:firstLine="709"/>
        <w:jc w:val="both"/>
        <w:rPr>
          <w:sz w:val="16"/>
          <w:szCs w:val="16"/>
        </w:rPr>
      </w:pPr>
      <w:r w:rsidRPr="000A6D7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6D7F">
        <w:rPr>
          <w:b/>
          <w:sz w:val="16"/>
          <w:szCs w:val="16"/>
        </w:rPr>
        <w:t>статьи 79</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раздела III</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6D7F">
        <w:rPr>
          <w:b/>
          <w:i/>
          <w:sz w:val="16"/>
          <w:szCs w:val="16"/>
        </w:rPr>
        <w:t>при наличии факта зачисления таких обучающихся с учетом конкретных нозологий</w:t>
      </w:r>
      <w:r w:rsidRPr="000A6D7F">
        <w:rPr>
          <w:sz w:val="16"/>
          <w:szCs w:val="16"/>
        </w:rPr>
        <w:t>).</w:t>
      </w:r>
    </w:p>
    <w:p w:rsidR="000A6D7F" w:rsidRPr="000A6D7F" w:rsidRDefault="000A6D7F" w:rsidP="000A6D7F">
      <w:pPr>
        <w:ind w:firstLine="709"/>
        <w:jc w:val="both"/>
        <w:rPr>
          <w:b/>
          <w:sz w:val="16"/>
          <w:szCs w:val="16"/>
        </w:rPr>
      </w:pPr>
      <w:r w:rsidRPr="000A6D7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6D7F" w:rsidRPr="000A6D7F" w:rsidRDefault="000A6D7F" w:rsidP="000A6D7F">
      <w:pPr>
        <w:ind w:firstLine="709"/>
        <w:jc w:val="both"/>
        <w:rPr>
          <w:sz w:val="16"/>
          <w:szCs w:val="16"/>
        </w:rPr>
      </w:pPr>
      <w:r w:rsidRPr="000A6D7F">
        <w:rPr>
          <w:sz w:val="16"/>
          <w:szCs w:val="16"/>
        </w:rPr>
        <w:t xml:space="preserve">При разработке образовательной программы высшего образования согласно требованиями </w:t>
      </w:r>
      <w:r w:rsidRPr="000A6D7F">
        <w:rPr>
          <w:b/>
          <w:sz w:val="16"/>
          <w:szCs w:val="16"/>
        </w:rPr>
        <w:t xml:space="preserve">частей 3-5 статьи 13, статьи 30, пункта 3 части 1 статьи 34 </w:t>
      </w:r>
      <w:r w:rsidRPr="000A6D7F">
        <w:rPr>
          <w:sz w:val="16"/>
          <w:szCs w:val="16"/>
        </w:rPr>
        <w:t xml:space="preserve">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20</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6D7F">
        <w:rPr>
          <w:b/>
          <w:sz w:val="16"/>
          <w:szCs w:val="16"/>
        </w:rPr>
        <w:t>частью 5 статьи 5</w:t>
      </w:r>
      <w:r w:rsidRPr="000A6D7F">
        <w:rPr>
          <w:sz w:val="16"/>
          <w:szCs w:val="16"/>
        </w:rPr>
        <w:t xml:space="preserve"> Федерального закона </w:t>
      </w:r>
      <w:r w:rsidRPr="000A6D7F">
        <w:rPr>
          <w:b/>
          <w:sz w:val="16"/>
          <w:szCs w:val="16"/>
        </w:rPr>
        <w:t>от 05.05.2014 № 84-ФЗ</w:t>
      </w:r>
      <w:r w:rsidRPr="000A6D7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6D7F" w:rsidRPr="000A6D7F" w:rsidRDefault="000A6D7F" w:rsidP="000A6D7F">
      <w:pPr>
        <w:ind w:firstLine="709"/>
        <w:jc w:val="both"/>
        <w:rPr>
          <w:b/>
          <w:sz w:val="16"/>
          <w:szCs w:val="16"/>
        </w:rPr>
      </w:pPr>
      <w:r w:rsidRPr="000A6D7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6D7F" w:rsidRPr="000A6D7F" w:rsidRDefault="000A6D7F" w:rsidP="000A6D7F">
      <w:pPr>
        <w:ind w:firstLine="709"/>
        <w:jc w:val="both"/>
        <w:rPr>
          <w:sz w:val="16"/>
          <w:szCs w:val="16"/>
        </w:rPr>
      </w:pPr>
      <w:r w:rsidRPr="000A6D7F">
        <w:rPr>
          <w:sz w:val="16"/>
          <w:szCs w:val="16"/>
        </w:rPr>
        <w:t>При разработке образовательной программы высшего образования согласно требованиям</w:t>
      </w:r>
      <w:r w:rsidRPr="000A6D7F">
        <w:rPr>
          <w:b/>
          <w:sz w:val="16"/>
          <w:szCs w:val="16"/>
        </w:rPr>
        <w:t xml:space="preserve">пункта 9 части 1 статьи 33, части 3 </w:t>
      </w:r>
      <w:r w:rsidRPr="000A6D7F">
        <w:rPr>
          <w:b/>
          <w:sz w:val="16"/>
          <w:szCs w:val="16"/>
        </w:rPr>
        <w:lastRenderedPageBreak/>
        <w:t>статьи 34</w:t>
      </w:r>
      <w:r w:rsidRPr="000A6D7F">
        <w:rPr>
          <w:sz w:val="16"/>
          <w:szCs w:val="16"/>
        </w:rPr>
        <w:t xml:space="preserve"> Федерального закона Российской Федерации </w:t>
      </w:r>
      <w:r w:rsidRPr="000A6D7F">
        <w:rPr>
          <w:b/>
          <w:sz w:val="16"/>
          <w:szCs w:val="16"/>
        </w:rPr>
        <w:t>от 29.12.2012 № 273-ФЗ</w:t>
      </w:r>
      <w:r w:rsidRPr="000A6D7F">
        <w:rPr>
          <w:sz w:val="16"/>
          <w:szCs w:val="16"/>
        </w:rPr>
        <w:t xml:space="preserve"> «Об образовании в Российской Федерации»; </w:t>
      </w:r>
      <w:r w:rsidRPr="000A6D7F">
        <w:rPr>
          <w:b/>
          <w:sz w:val="16"/>
          <w:szCs w:val="16"/>
        </w:rPr>
        <w:t>пункта 43</w:t>
      </w:r>
      <w:r w:rsidRPr="000A6D7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80045" w:rsidRDefault="007F4B97" w:rsidP="000A6D7F">
      <w:pPr>
        <w:ind w:firstLine="709"/>
        <w:jc w:val="both"/>
        <w:rPr>
          <w:b/>
          <w:sz w:val="24"/>
          <w:szCs w:val="24"/>
        </w:rPr>
      </w:pPr>
    </w:p>
    <w:p w:rsidR="003A71E4" w:rsidRPr="00D80045" w:rsidRDefault="007F4B97" w:rsidP="00705FB5">
      <w:pPr>
        <w:tabs>
          <w:tab w:val="left" w:pos="900"/>
        </w:tabs>
        <w:ind w:firstLine="709"/>
        <w:jc w:val="both"/>
        <w:rPr>
          <w:b/>
          <w:sz w:val="24"/>
          <w:szCs w:val="24"/>
        </w:rPr>
      </w:pPr>
      <w:r w:rsidRPr="00D80045">
        <w:rPr>
          <w:b/>
          <w:sz w:val="24"/>
          <w:szCs w:val="24"/>
        </w:rPr>
        <w:t>5.</w:t>
      </w:r>
      <w:r w:rsidR="00114770" w:rsidRPr="00D80045">
        <w:rPr>
          <w:b/>
          <w:sz w:val="24"/>
          <w:szCs w:val="24"/>
        </w:rPr>
        <w:t>3</w:t>
      </w:r>
      <w:r w:rsidRPr="00D80045">
        <w:rPr>
          <w:b/>
          <w:sz w:val="24"/>
          <w:szCs w:val="24"/>
        </w:rPr>
        <w:t xml:space="preserve"> Содержание дисциплины</w:t>
      </w:r>
    </w:p>
    <w:p w:rsidR="00802509" w:rsidRPr="005E5D8D" w:rsidRDefault="00802509" w:rsidP="009B6321">
      <w:pPr>
        <w:tabs>
          <w:tab w:val="left" w:pos="900"/>
        </w:tabs>
        <w:ind w:firstLine="567"/>
        <w:jc w:val="both"/>
        <w:rPr>
          <w:b/>
          <w:sz w:val="24"/>
          <w:szCs w:val="24"/>
        </w:rPr>
      </w:pPr>
      <w:r w:rsidRPr="005E5D8D">
        <w:rPr>
          <w:b/>
          <w:sz w:val="24"/>
          <w:szCs w:val="24"/>
        </w:rPr>
        <w:t>Раздел 1.</w:t>
      </w:r>
    </w:p>
    <w:p w:rsidR="00F92EC6" w:rsidRPr="00F92EC6" w:rsidRDefault="00802509" w:rsidP="009B6321">
      <w:pPr>
        <w:ind w:right="162" w:firstLine="567"/>
        <w:jc w:val="both"/>
        <w:rPr>
          <w:sz w:val="24"/>
          <w:szCs w:val="24"/>
        </w:rPr>
      </w:pPr>
      <w:r w:rsidRPr="005E5D8D">
        <w:rPr>
          <w:b/>
          <w:sz w:val="24"/>
          <w:szCs w:val="24"/>
        </w:rPr>
        <w:t>Тема № 1.</w:t>
      </w:r>
      <w:r w:rsidRPr="005E5D8D">
        <w:rPr>
          <w:sz w:val="24"/>
          <w:szCs w:val="24"/>
        </w:rPr>
        <w:t xml:space="preserve"> </w:t>
      </w:r>
      <w:r w:rsidR="00F92EC6" w:rsidRPr="00F92EC6">
        <w:rPr>
          <w:sz w:val="24"/>
          <w:szCs w:val="24"/>
        </w:rPr>
        <w:t>Стилистика как наука</w:t>
      </w:r>
      <w:r w:rsidR="00F92EC6">
        <w:rPr>
          <w:sz w:val="24"/>
          <w:szCs w:val="24"/>
        </w:rPr>
        <w:t>.</w:t>
      </w:r>
      <w:r w:rsidR="00F92EC6" w:rsidRPr="00F92EC6">
        <w:rPr>
          <w:sz w:val="24"/>
          <w:szCs w:val="24"/>
        </w:rPr>
        <w:tab/>
        <w:t>Статус стилистики как функционального раздела языкознания. Предмет и объект стилистики. Основные понятия, проблемы и методы. Стилистика в отечественной и мировой научной традиции. Стилистика в именах. «Стилистика языка» и «Стилистика речи». Функциональная стилистика как центральное направление современной стилистики. Стиль и текст. Текст как реальная величина стилистики –коммуникативный и когнитивный аспекты.</w:t>
      </w:r>
    </w:p>
    <w:p w:rsidR="00802509" w:rsidRPr="005E5D8D" w:rsidRDefault="00802509"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Тема № 2.</w:t>
      </w:r>
      <w:r w:rsidR="00F92EC6" w:rsidRPr="00F92EC6">
        <w:t xml:space="preserve"> </w:t>
      </w:r>
      <w:r w:rsidR="00F92EC6">
        <w:rPr>
          <w:sz w:val="24"/>
          <w:szCs w:val="24"/>
        </w:rPr>
        <w:t xml:space="preserve">Стилистические нормы. </w:t>
      </w:r>
      <w:r w:rsidR="00F92EC6" w:rsidRPr="00F92EC6">
        <w:rPr>
          <w:sz w:val="24"/>
          <w:szCs w:val="24"/>
        </w:rPr>
        <w:t>Понятие языковой нормы. Актуальность выделения нормативного аспекта языкознания. Различные трактовки понятия нормы. Соотношение коммуникативных, стилистических и языковых норм. Принципы классификации языковых норм. Функции и источники языковых норм. Колебания нормы как форма функционирования языков</w:t>
      </w:r>
      <w:r w:rsidR="00F92EC6">
        <w:rPr>
          <w:sz w:val="24"/>
          <w:szCs w:val="24"/>
        </w:rPr>
        <w:t xml:space="preserve">ой системы. Речевая «неудача» и </w:t>
      </w:r>
      <w:r w:rsidR="00F92EC6" w:rsidRPr="00F92EC6">
        <w:rPr>
          <w:sz w:val="24"/>
          <w:szCs w:val="24"/>
        </w:rPr>
        <w:t>«ошибка». «Уровневая» модель нормативного описания языковой системы. Стилистические недочеты как отклонение от нормы. Классификация стилистических ошибок.</w:t>
      </w:r>
    </w:p>
    <w:p w:rsidR="00802509" w:rsidRPr="005E5D8D" w:rsidRDefault="00802509"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Тема № 3.</w:t>
      </w:r>
      <w:r w:rsidR="00F92EC6" w:rsidRPr="00F92EC6">
        <w:t xml:space="preserve"> </w:t>
      </w:r>
      <w:r w:rsidR="00F92EC6" w:rsidRPr="00F92EC6">
        <w:rPr>
          <w:sz w:val="24"/>
          <w:szCs w:val="24"/>
        </w:rPr>
        <w:t>Изобразительно-выразительные средства русского языка.</w:t>
      </w:r>
      <w:r w:rsidR="00F92EC6" w:rsidRPr="00F92EC6">
        <w:rPr>
          <w:sz w:val="24"/>
          <w:szCs w:val="24"/>
        </w:rPr>
        <w:tab/>
      </w:r>
      <w:r w:rsidR="00F92EC6">
        <w:rPr>
          <w:sz w:val="24"/>
          <w:szCs w:val="24"/>
        </w:rPr>
        <w:t xml:space="preserve"> </w:t>
      </w:r>
      <w:r w:rsidR="00F92EC6" w:rsidRPr="00F92EC6">
        <w:rPr>
          <w:sz w:val="24"/>
          <w:szCs w:val="24"/>
        </w:rPr>
        <w:t>Понятие языковой выразительности. Соотношение стилистического и выразительного языкового значения. Понятие о тропе. Характеристика основных тропов: эпитета, сравнения, метафоры, метонимии, синекдохи, гиперболы, литоты, иронии, аллег</w:t>
      </w:r>
      <w:r w:rsidR="00F92EC6">
        <w:rPr>
          <w:sz w:val="24"/>
          <w:szCs w:val="24"/>
        </w:rPr>
        <w:t xml:space="preserve">ории, олицетворения, перифразы. </w:t>
      </w:r>
      <w:r w:rsidR="00F92EC6" w:rsidRPr="00F92EC6">
        <w:rPr>
          <w:sz w:val="24"/>
          <w:szCs w:val="24"/>
        </w:rPr>
        <w:t>Стилистические ошибки, связанные с употреблением тропов. Понятие о стилистической фигуре. Характеристика основных фигур: анафоры, эпифоры, антитезы, инверсии, градации, эллипсиса, умолчания, риторического вопроса, риторического обращения. Стилистические ошибки, связанные с употреблением фигур.</w:t>
      </w:r>
    </w:p>
    <w:p w:rsidR="00F92EC6" w:rsidRPr="005E5D8D" w:rsidRDefault="00F92EC6"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Тема № 4.</w:t>
      </w:r>
      <w:r w:rsidR="00F92EC6" w:rsidRPr="00F92EC6">
        <w:t xml:space="preserve"> </w:t>
      </w:r>
      <w:r w:rsidR="00F92EC6" w:rsidRPr="00F92EC6">
        <w:rPr>
          <w:sz w:val="24"/>
          <w:szCs w:val="24"/>
        </w:rPr>
        <w:t>Явления фонетического уровня в нормативно–стилистическом аспекте. Фонетическая стилистика</w:t>
      </w:r>
      <w:r w:rsidR="00F92EC6">
        <w:rPr>
          <w:sz w:val="24"/>
          <w:szCs w:val="24"/>
        </w:rPr>
        <w:t>.</w:t>
      </w:r>
      <w:r w:rsidR="00F92EC6" w:rsidRPr="00F92EC6">
        <w:rPr>
          <w:sz w:val="24"/>
          <w:szCs w:val="24"/>
        </w:rPr>
        <w:tab/>
        <w:t>Своеобразие норм произношения. Основные черты русского литературного произношения. Лингвогеографические явления в орфоэпии. Московское и ленинградское произношение. Акцентологические нормы. Типичные случаи нарушения акцентных норм. Стилистическая значимость звуковой организации речи. Понятие благозвучия. Стилистические приемы усиления звуковой организации речи. Экспрессивность звукового уровня художественного текста. Звукопись и звуковой символизм.</w:t>
      </w:r>
    </w:p>
    <w:p w:rsidR="00F92EC6" w:rsidRPr="005E5D8D" w:rsidRDefault="00F92EC6" w:rsidP="009B6321">
      <w:pPr>
        <w:ind w:right="162" w:firstLine="567"/>
        <w:jc w:val="both"/>
        <w:rPr>
          <w:sz w:val="24"/>
          <w:szCs w:val="24"/>
        </w:rPr>
      </w:pPr>
    </w:p>
    <w:p w:rsidR="00F92EC6" w:rsidRPr="00F92EC6" w:rsidRDefault="00802509" w:rsidP="009B6321">
      <w:pPr>
        <w:ind w:right="162" w:firstLine="567"/>
        <w:jc w:val="both"/>
        <w:rPr>
          <w:sz w:val="24"/>
          <w:szCs w:val="24"/>
        </w:rPr>
      </w:pPr>
      <w:r w:rsidRPr="005E5D8D">
        <w:rPr>
          <w:b/>
          <w:sz w:val="24"/>
          <w:szCs w:val="24"/>
        </w:rPr>
        <w:t xml:space="preserve">Тема № 5. </w:t>
      </w:r>
      <w:r w:rsidR="00F92EC6" w:rsidRPr="00F92EC6">
        <w:rPr>
          <w:sz w:val="24"/>
          <w:szCs w:val="24"/>
        </w:rPr>
        <w:t>Стилистические функции единиц лексической системы. Стилистическая роль синонимии, антонимии, полисемии, омонимии, паронимии. Предупреждение речевых ошибок. Стилистические свойства слов, связанные с их отнесением к активному или пассивному составу языка. Стилистическое использование лексики ограниченного употребления. Стилистически не оправданное использование устаревших слов, неологизмов, окказионализмов, заимствований, диалектизмов, профессионализмов, жаргонизмов. Лексические образные средства.</w:t>
      </w:r>
    </w:p>
    <w:p w:rsidR="00802509" w:rsidRPr="005E5D8D" w:rsidRDefault="00802509"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Тема № 6.</w:t>
      </w:r>
      <w:r w:rsidR="00F92EC6" w:rsidRPr="00F92EC6">
        <w:t xml:space="preserve"> </w:t>
      </w:r>
      <w:r w:rsidR="00F92EC6" w:rsidRPr="00F92EC6">
        <w:rPr>
          <w:sz w:val="24"/>
          <w:szCs w:val="24"/>
        </w:rPr>
        <w:t>Фразеологическая стилистика.</w:t>
      </w:r>
      <w:r w:rsidR="00F92EC6">
        <w:rPr>
          <w:sz w:val="24"/>
          <w:szCs w:val="24"/>
        </w:rPr>
        <w:t xml:space="preserve"> </w:t>
      </w:r>
      <w:r w:rsidR="00F92EC6" w:rsidRPr="00F92EC6">
        <w:rPr>
          <w:sz w:val="24"/>
          <w:szCs w:val="24"/>
        </w:rPr>
        <w:t>Стилистическое расслоение фразеологии. Фразеологизмы как показатели идиостиля. Речевые ошибки и стилистические недочеты, связанные с употреблением фразеологизмов. Типы фразеологизмов. Трансформация фра</w:t>
      </w:r>
      <w:r w:rsidR="00F92EC6" w:rsidRPr="00F92EC6">
        <w:rPr>
          <w:sz w:val="24"/>
          <w:szCs w:val="24"/>
        </w:rPr>
        <w:lastRenderedPageBreak/>
        <w:t>зеологического оборота в тексте.</w:t>
      </w:r>
    </w:p>
    <w:p w:rsidR="00F92EC6" w:rsidRPr="00F92EC6" w:rsidRDefault="00F92EC6" w:rsidP="009B6321">
      <w:pPr>
        <w:ind w:right="162" w:firstLine="567"/>
        <w:jc w:val="both"/>
        <w:rPr>
          <w:sz w:val="24"/>
          <w:szCs w:val="24"/>
        </w:rPr>
      </w:pPr>
    </w:p>
    <w:p w:rsidR="00802509" w:rsidRPr="005E5D8D" w:rsidRDefault="00802509" w:rsidP="009B6321">
      <w:pPr>
        <w:ind w:right="162" w:firstLine="567"/>
        <w:jc w:val="both"/>
        <w:rPr>
          <w:sz w:val="24"/>
          <w:szCs w:val="24"/>
        </w:rPr>
      </w:pPr>
    </w:p>
    <w:p w:rsidR="00F92EC6" w:rsidRPr="00F92EC6" w:rsidRDefault="00802509" w:rsidP="009B6321">
      <w:pPr>
        <w:ind w:firstLine="567"/>
        <w:jc w:val="both"/>
        <w:rPr>
          <w:sz w:val="24"/>
          <w:szCs w:val="24"/>
        </w:rPr>
      </w:pPr>
      <w:r w:rsidRPr="005E5D8D">
        <w:rPr>
          <w:b/>
          <w:sz w:val="24"/>
          <w:szCs w:val="24"/>
        </w:rPr>
        <w:t xml:space="preserve">Тема № 7. </w:t>
      </w:r>
      <w:r w:rsidR="00F92EC6" w:rsidRPr="00F92EC6">
        <w:rPr>
          <w:sz w:val="24"/>
          <w:szCs w:val="24"/>
        </w:rPr>
        <w:t>Синтаксическая стилистика. Стилистика простого предложения (синонимия односоставных и двусоставных предложений; синонимия конструкций, связанных с управлением; стилистические особенности предложений с однородными членами; ошибки, связанные с употреблением однородных членов). Стилистика сложного предложения (синонимия сочинительных и подчинительных союзов, распределение сложных предложений по функциональным стилям, стилистические ошибки в сложном предложении и способы их устранения). Синтаксические средства экспрессивной речи. Порядок слов как грамматическое и стилистическое средство.</w:t>
      </w:r>
    </w:p>
    <w:p w:rsidR="00802509" w:rsidRPr="005E5D8D" w:rsidRDefault="00802509" w:rsidP="009B6321">
      <w:pPr>
        <w:ind w:right="113" w:firstLine="567"/>
        <w:jc w:val="both"/>
        <w:rPr>
          <w:b/>
          <w:sz w:val="24"/>
          <w:szCs w:val="24"/>
        </w:rPr>
      </w:pPr>
    </w:p>
    <w:p w:rsidR="00802509" w:rsidRPr="005E5D8D" w:rsidRDefault="00802509" w:rsidP="009B6321">
      <w:pPr>
        <w:ind w:right="113" w:firstLine="567"/>
        <w:jc w:val="both"/>
        <w:rPr>
          <w:b/>
          <w:sz w:val="24"/>
          <w:szCs w:val="24"/>
        </w:rPr>
      </w:pPr>
      <w:r w:rsidRPr="005E5D8D">
        <w:rPr>
          <w:b/>
          <w:sz w:val="24"/>
          <w:szCs w:val="24"/>
        </w:rPr>
        <w:t xml:space="preserve">Раздел 2. </w:t>
      </w:r>
    </w:p>
    <w:p w:rsidR="00AD0700" w:rsidRPr="00AD0700" w:rsidRDefault="00AD0700" w:rsidP="009B6321">
      <w:pPr>
        <w:tabs>
          <w:tab w:val="left" w:pos="900"/>
        </w:tabs>
        <w:ind w:firstLine="567"/>
        <w:jc w:val="both"/>
        <w:rPr>
          <w:sz w:val="24"/>
          <w:szCs w:val="24"/>
        </w:rPr>
      </w:pPr>
      <w:r w:rsidRPr="00F92EC6">
        <w:rPr>
          <w:b/>
          <w:sz w:val="24"/>
          <w:szCs w:val="24"/>
        </w:rPr>
        <w:t>Тема № 8</w:t>
      </w:r>
      <w:r w:rsidRPr="00AD0700">
        <w:rPr>
          <w:sz w:val="24"/>
          <w:szCs w:val="24"/>
        </w:rPr>
        <w:t xml:space="preserve">. Русский литературный язык, его функциональные разновидности. </w:t>
      </w:r>
    </w:p>
    <w:p w:rsidR="00AD0700" w:rsidRPr="00AD0700" w:rsidRDefault="00AD0700" w:rsidP="009B6321">
      <w:pPr>
        <w:tabs>
          <w:tab w:val="left" w:pos="900"/>
        </w:tabs>
        <w:ind w:firstLine="567"/>
        <w:jc w:val="both"/>
        <w:rPr>
          <w:sz w:val="24"/>
          <w:szCs w:val="24"/>
        </w:rPr>
      </w:pPr>
      <w:r w:rsidRPr="00AD0700">
        <w:rPr>
          <w:sz w:val="24"/>
          <w:szCs w:val="24"/>
        </w:rPr>
        <w:t>Стилистика ресурсов, изучающая единицы языка с точки зрения их стилистических возможностей и стилевой маркированности. Стилистика художественной речи, познающая языковые средства в их особой функции образно-эстетического отображения действительности. Целесообразное отступление от нормы как средство художественной выразительности. Стилистика текста.</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9.</w:t>
      </w:r>
      <w:r w:rsidRPr="00AD0700">
        <w:rPr>
          <w:sz w:val="24"/>
          <w:szCs w:val="24"/>
        </w:rPr>
        <w:t xml:space="preserve"> Нормативный, коммуникативный и этический уровни культуры речи. </w:t>
      </w:r>
    </w:p>
    <w:p w:rsidR="00AD0700" w:rsidRPr="00AD0700" w:rsidRDefault="00AD0700" w:rsidP="009B6321">
      <w:pPr>
        <w:tabs>
          <w:tab w:val="left" w:pos="900"/>
        </w:tabs>
        <w:ind w:firstLine="567"/>
        <w:jc w:val="both"/>
        <w:rPr>
          <w:sz w:val="24"/>
          <w:szCs w:val="24"/>
        </w:rPr>
      </w:pPr>
      <w:r w:rsidRPr="00AD0700">
        <w:rPr>
          <w:sz w:val="24"/>
          <w:szCs w:val="24"/>
        </w:rPr>
        <w:t>Нормативный аспект культуры речи. Коммуникативные качества речи. Этические нормы речевой культуры. Понятие элитарной культуры. Дружеские письма творческой интеллигенции конца XIX – первой четверти XX в. как личностно ориентированное средство общения и образец элитарной речевой культуры.</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10.</w:t>
      </w:r>
      <w:r w:rsidRPr="00AD0700">
        <w:rPr>
          <w:sz w:val="24"/>
          <w:szCs w:val="24"/>
        </w:rPr>
        <w:t xml:space="preserve"> Система функциональных стилей русского лите</w:t>
      </w:r>
      <w:r w:rsidR="00F92EC6">
        <w:rPr>
          <w:sz w:val="24"/>
          <w:szCs w:val="24"/>
        </w:rPr>
        <w:t>ратурного языка и её внутрен</w:t>
      </w:r>
      <w:r w:rsidRPr="00AD0700">
        <w:rPr>
          <w:sz w:val="24"/>
          <w:szCs w:val="24"/>
        </w:rPr>
        <w:t>няя организация.</w:t>
      </w:r>
    </w:p>
    <w:p w:rsidR="00AD0700" w:rsidRPr="00AD0700" w:rsidRDefault="00AD0700" w:rsidP="009B6321">
      <w:pPr>
        <w:tabs>
          <w:tab w:val="left" w:pos="900"/>
        </w:tabs>
        <w:ind w:firstLine="567"/>
        <w:jc w:val="both"/>
        <w:rPr>
          <w:sz w:val="24"/>
          <w:szCs w:val="24"/>
        </w:rPr>
      </w:pPr>
      <w:r w:rsidRPr="00AD0700">
        <w:rPr>
          <w:sz w:val="24"/>
          <w:szCs w:val="24"/>
        </w:rPr>
        <w:t xml:space="preserve"> Научный и официально-деловой стили. Проблема языковых и речевых стилей. Понимание стилей языка как его структурно-функц</w:t>
      </w:r>
      <w:r w:rsidR="00F92EC6">
        <w:rPr>
          <w:sz w:val="24"/>
          <w:szCs w:val="24"/>
        </w:rPr>
        <w:t>иональных вариантов, обслуживаю</w:t>
      </w:r>
      <w:r w:rsidRPr="00AD0700">
        <w:rPr>
          <w:sz w:val="24"/>
          <w:szCs w:val="24"/>
        </w:rPr>
        <w:t>щих разные виды человеческой деятельности. Понимание стиле</w:t>
      </w:r>
      <w:r w:rsidR="00F92EC6">
        <w:rPr>
          <w:sz w:val="24"/>
          <w:szCs w:val="24"/>
        </w:rPr>
        <w:t>й речи как результата ва</w:t>
      </w:r>
      <w:r w:rsidRPr="00AD0700">
        <w:rPr>
          <w:sz w:val="24"/>
          <w:szCs w:val="24"/>
        </w:rPr>
        <w:t xml:space="preserve">рьирования стилей языка в конкретных условиях общения. </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11</w:t>
      </w:r>
      <w:r w:rsidRPr="00AD0700">
        <w:rPr>
          <w:sz w:val="24"/>
          <w:szCs w:val="24"/>
        </w:rPr>
        <w:t xml:space="preserve">. Официально-деловой стиль речи. </w:t>
      </w:r>
    </w:p>
    <w:p w:rsidR="00AD0700" w:rsidRPr="00AD0700" w:rsidRDefault="00AD0700" w:rsidP="009B6321">
      <w:pPr>
        <w:tabs>
          <w:tab w:val="left" w:pos="900"/>
        </w:tabs>
        <w:ind w:firstLine="567"/>
        <w:jc w:val="both"/>
        <w:rPr>
          <w:sz w:val="24"/>
          <w:szCs w:val="24"/>
        </w:rPr>
      </w:pPr>
      <w:r w:rsidRPr="00AD0700">
        <w:rPr>
          <w:sz w:val="24"/>
          <w:szCs w:val="24"/>
        </w:rPr>
        <w:t xml:space="preserve">Сфера обслуживания. Внутренняя и внешняя  </w:t>
      </w:r>
      <w:r w:rsidR="00F92EC6">
        <w:rPr>
          <w:sz w:val="24"/>
          <w:szCs w:val="24"/>
        </w:rPr>
        <w:t>деловая переписка. Типы докумен</w:t>
      </w:r>
      <w:r w:rsidRPr="00AD0700">
        <w:rPr>
          <w:sz w:val="24"/>
          <w:szCs w:val="24"/>
        </w:rPr>
        <w:t>тов. Основные жанры письменной деловой речи. Схема организ</w:t>
      </w:r>
      <w:r w:rsidR="00F92EC6">
        <w:rPr>
          <w:sz w:val="24"/>
          <w:szCs w:val="24"/>
        </w:rPr>
        <w:t>ации (структура и содер</w:t>
      </w:r>
      <w:r w:rsidRPr="00AD0700">
        <w:rPr>
          <w:sz w:val="24"/>
          <w:szCs w:val="24"/>
        </w:rPr>
        <w:t>жание наиболее распространенных документов), служебных документов. Унификация языка деловых бумаг. Договор. Приказ. Постановление. Докладная служебная записка. Деловое письмо. Письмо-просьба. Информационное письмо. Письмо-приглашени</w:t>
      </w:r>
      <w:r w:rsidR="00F92EC6">
        <w:rPr>
          <w:sz w:val="24"/>
          <w:szCs w:val="24"/>
        </w:rPr>
        <w:t>е. Бла</w:t>
      </w:r>
      <w:r w:rsidRPr="00AD0700">
        <w:rPr>
          <w:sz w:val="24"/>
          <w:szCs w:val="24"/>
        </w:rPr>
        <w:t>годарственное письмо. Сопроводительное письмо. П</w:t>
      </w:r>
      <w:r w:rsidR="00F92EC6">
        <w:rPr>
          <w:sz w:val="24"/>
          <w:szCs w:val="24"/>
        </w:rPr>
        <w:t>исьмо-запрос. Коммерческое пред</w:t>
      </w:r>
      <w:r w:rsidRPr="00AD0700">
        <w:rPr>
          <w:sz w:val="24"/>
          <w:szCs w:val="24"/>
        </w:rPr>
        <w:t>ложение. Ответ на предложение. Интернациональные свойства официально-деловой речи. Лексические и грамматические особенности официально-делового стиля.</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12</w:t>
      </w:r>
      <w:r w:rsidRPr="00AD0700">
        <w:rPr>
          <w:sz w:val="24"/>
          <w:szCs w:val="24"/>
        </w:rPr>
        <w:t xml:space="preserve">. Научный стиль языка. </w:t>
      </w:r>
    </w:p>
    <w:p w:rsidR="00AD0700" w:rsidRPr="00AD0700" w:rsidRDefault="00AD0700" w:rsidP="009B6321">
      <w:pPr>
        <w:tabs>
          <w:tab w:val="left" w:pos="900"/>
        </w:tabs>
        <w:ind w:firstLine="567"/>
        <w:jc w:val="both"/>
        <w:rPr>
          <w:sz w:val="24"/>
          <w:szCs w:val="24"/>
        </w:rPr>
      </w:pPr>
      <w:r w:rsidRPr="00AD0700">
        <w:rPr>
          <w:sz w:val="24"/>
          <w:szCs w:val="24"/>
        </w:rPr>
        <w:t>Подстили научного стиля речи: научно-технический, научно-популярный, научно-учебный. Жанры научных сочинений: конспект, аннотация, реферат. Типы рефератов: реферат-описание, реферат-резюме, реферат-обзор.</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13</w:t>
      </w:r>
      <w:r w:rsidRPr="00AD0700">
        <w:rPr>
          <w:sz w:val="24"/>
          <w:szCs w:val="24"/>
        </w:rPr>
        <w:t>. Публицистический стиль языка, его фу</w:t>
      </w:r>
      <w:r w:rsidR="00F92EC6">
        <w:rPr>
          <w:sz w:val="24"/>
          <w:szCs w:val="24"/>
        </w:rPr>
        <w:t>нкции – информационная и воздей</w:t>
      </w:r>
      <w:r w:rsidRPr="00AD0700">
        <w:rPr>
          <w:sz w:val="24"/>
          <w:szCs w:val="24"/>
        </w:rPr>
        <w:t xml:space="preserve">ствия. </w:t>
      </w:r>
    </w:p>
    <w:p w:rsidR="00AD0700" w:rsidRPr="00AD0700" w:rsidRDefault="00AD0700" w:rsidP="009B6321">
      <w:pPr>
        <w:tabs>
          <w:tab w:val="left" w:pos="900"/>
        </w:tabs>
        <w:ind w:firstLine="567"/>
        <w:jc w:val="both"/>
        <w:rPr>
          <w:sz w:val="24"/>
          <w:szCs w:val="24"/>
        </w:rPr>
      </w:pPr>
      <w:r w:rsidRPr="00AD0700">
        <w:rPr>
          <w:sz w:val="24"/>
          <w:szCs w:val="24"/>
        </w:rPr>
        <w:t>Основные характеристики публицистического</w:t>
      </w:r>
      <w:r w:rsidR="00F92EC6">
        <w:rPr>
          <w:sz w:val="24"/>
          <w:szCs w:val="24"/>
        </w:rPr>
        <w:t xml:space="preserve"> стиля речи. Грамматические осо</w:t>
      </w:r>
      <w:r w:rsidRPr="00AD0700">
        <w:rPr>
          <w:sz w:val="24"/>
          <w:szCs w:val="24"/>
        </w:rPr>
        <w:t>бенности публицистического стиля речи. Жанры публи</w:t>
      </w:r>
      <w:r w:rsidR="00F92EC6">
        <w:rPr>
          <w:sz w:val="24"/>
          <w:szCs w:val="24"/>
        </w:rPr>
        <w:t>цистики: статьи, очерки, памфле</w:t>
      </w:r>
      <w:r w:rsidRPr="00AD0700">
        <w:rPr>
          <w:sz w:val="24"/>
          <w:szCs w:val="24"/>
        </w:rPr>
        <w:t>ты, фель</w:t>
      </w:r>
      <w:r w:rsidRPr="00AD0700">
        <w:rPr>
          <w:sz w:val="24"/>
          <w:szCs w:val="24"/>
        </w:rPr>
        <w:lastRenderedPageBreak/>
        <w:t>етоны, рецензии, репортажи, заметки, листовки</w:t>
      </w:r>
      <w:r w:rsidR="00F92EC6">
        <w:rPr>
          <w:sz w:val="24"/>
          <w:szCs w:val="24"/>
        </w:rPr>
        <w:t>, воззвания, выступления (докла</w:t>
      </w:r>
      <w:r w:rsidRPr="00AD0700">
        <w:rPr>
          <w:sz w:val="24"/>
          <w:szCs w:val="24"/>
        </w:rPr>
        <w:t xml:space="preserve">ды, речи др.), документальные повести. </w:t>
      </w:r>
    </w:p>
    <w:p w:rsidR="00AD0700" w:rsidRPr="00AD0700" w:rsidRDefault="00AD0700" w:rsidP="009B6321">
      <w:pPr>
        <w:tabs>
          <w:tab w:val="left" w:pos="900"/>
        </w:tabs>
        <w:ind w:firstLine="567"/>
        <w:jc w:val="both"/>
        <w:rPr>
          <w:sz w:val="24"/>
          <w:szCs w:val="24"/>
        </w:rPr>
      </w:pPr>
    </w:p>
    <w:p w:rsidR="00AD0700" w:rsidRPr="00AD0700" w:rsidRDefault="00AD0700" w:rsidP="009B6321">
      <w:pPr>
        <w:tabs>
          <w:tab w:val="left" w:pos="900"/>
        </w:tabs>
        <w:ind w:firstLine="567"/>
        <w:jc w:val="both"/>
        <w:rPr>
          <w:sz w:val="24"/>
          <w:szCs w:val="24"/>
        </w:rPr>
      </w:pPr>
      <w:r w:rsidRPr="00F92EC6">
        <w:rPr>
          <w:b/>
          <w:sz w:val="24"/>
          <w:szCs w:val="24"/>
        </w:rPr>
        <w:t>Тема № 14</w:t>
      </w:r>
      <w:r w:rsidRPr="00AD0700">
        <w:rPr>
          <w:sz w:val="24"/>
          <w:szCs w:val="24"/>
        </w:rPr>
        <w:t xml:space="preserve">. Разговорно-бытовой стиль литературного языка. </w:t>
      </w:r>
    </w:p>
    <w:p w:rsidR="00AD0700" w:rsidRPr="00AD0700" w:rsidRDefault="00AD0700" w:rsidP="009B6321">
      <w:pPr>
        <w:tabs>
          <w:tab w:val="left" w:pos="900"/>
        </w:tabs>
        <w:ind w:firstLine="567"/>
        <w:jc w:val="both"/>
        <w:rPr>
          <w:sz w:val="24"/>
          <w:szCs w:val="24"/>
        </w:rPr>
      </w:pPr>
      <w:r w:rsidRPr="00AD0700">
        <w:rPr>
          <w:sz w:val="24"/>
          <w:szCs w:val="24"/>
        </w:rPr>
        <w:t>Главная функция разговорного стиля речи – общение. Основные характеристики разговорного стиля речи, языковые особенности. Речев</w:t>
      </w:r>
      <w:r w:rsidR="00F92EC6">
        <w:rPr>
          <w:sz w:val="24"/>
          <w:szCs w:val="24"/>
        </w:rPr>
        <w:t>ая характеристика ситуаций обще</w:t>
      </w:r>
      <w:r w:rsidRPr="00AD0700">
        <w:rPr>
          <w:sz w:val="24"/>
          <w:szCs w:val="24"/>
        </w:rPr>
        <w:t xml:space="preserve">ния для специалистов по сервису. Диалог клиент – специалист по сервису в ситуациях: в автосалоне, в автосервисе, при техническом обслуживании, при ремонте, на заправочной станции </w:t>
      </w:r>
    </w:p>
    <w:p w:rsidR="00802509" w:rsidRDefault="00802509" w:rsidP="00AD0700">
      <w:pPr>
        <w:tabs>
          <w:tab w:val="left" w:pos="900"/>
        </w:tabs>
        <w:jc w:val="both"/>
        <w:rPr>
          <w:sz w:val="24"/>
          <w:szCs w:val="24"/>
        </w:rPr>
      </w:pPr>
    </w:p>
    <w:p w:rsidR="003A71E4" w:rsidRPr="00D80045" w:rsidRDefault="00F803A3" w:rsidP="00F803A3">
      <w:pPr>
        <w:tabs>
          <w:tab w:val="left" w:pos="900"/>
        </w:tabs>
        <w:ind w:firstLine="709"/>
        <w:jc w:val="both"/>
        <w:rPr>
          <w:b/>
          <w:sz w:val="24"/>
          <w:szCs w:val="24"/>
        </w:rPr>
      </w:pPr>
      <w:r w:rsidRPr="00D80045">
        <w:rPr>
          <w:b/>
          <w:sz w:val="24"/>
          <w:szCs w:val="24"/>
        </w:rPr>
        <w:t>6. Перечень учебно-методического обеспечения для самостоятельной работы обучающихся по дисциплине</w:t>
      </w:r>
    </w:p>
    <w:p w:rsidR="003A57B5" w:rsidRPr="00D80045" w:rsidRDefault="003A57B5" w:rsidP="008533F9">
      <w:pPr>
        <w:pStyle w:val="a4"/>
        <w:numPr>
          <w:ilvl w:val="0"/>
          <w:numId w:val="6"/>
        </w:numPr>
        <w:spacing w:after="0"/>
        <w:jc w:val="both"/>
        <w:rPr>
          <w:rFonts w:ascii="Times New Roman" w:hAnsi="Times New Roman"/>
          <w:sz w:val="24"/>
          <w:szCs w:val="24"/>
        </w:rPr>
      </w:pPr>
      <w:r w:rsidRPr="00D80045">
        <w:rPr>
          <w:rFonts w:ascii="Times New Roman" w:hAnsi="Times New Roman"/>
          <w:sz w:val="24"/>
          <w:szCs w:val="24"/>
        </w:rPr>
        <w:t>Методические указания  для обучающихся по освоению дисциплины «</w:t>
      </w:r>
      <w:r w:rsidR="00FA6673">
        <w:rPr>
          <w:rFonts w:ascii="Times New Roman" w:hAnsi="Times New Roman"/>
          <w:sz w:val="24"/>
          <w:szCs w:val="24"/>
        </w:rPr>
        <w:t>Практическая стилистика</w:t>
      </w:r>
      <w:r w:rsidRPr="00D80045">
        <w:rPr>
          <w:rFonts w:ascii="Times New Roman" w:hAnsi="Times New Roman"/>
          <w:sz w:val="24"/>
          <w:szCs w:val="24"/>
        </w:rPr>
        <w:t>»/</w:t>
      </w:r>
      <w:r w:rsidR="00516F43" w:rsidRPr="00D80045">
        <w:rPr>
          <w:rFonts w:ascii="Times New Roman" w:hAnsi="Times New Roman"/>
          <w:sz w:val="24"/>
          <w:szCs w:val="24"/>
        </w:rPr>
        <w:t xml:space="preserve"> </w:t>
      </w:r>
      <w:r w:rsidR="00185641" w:rsidRPr="00D80045">
        <w:rPr>
          <w:rFonts w:ascii="Times New Roman" w:hAnsi="Times New Roman"/>
          <w:sz w:val="24"/>
          <w:szCs w:val="24"/>
        </w:rPr>
        <w:t>О.В. Попова</w:t>
      </w:r>
      <w:r w:rsidRPr="00D80045">
        <w:rPr>
          <w:rFonts w:ascii="Times New Roman" w:hAnsi="Times New Roman"/>
          <w:sz w:val="24"/>
          <w:szCs w:val="24"/>
        </w:rPr>
        <w:t xml:space="preserve">. </w:t>
      </w:r>
      <w:r w:rsidR="00920199" w:rsidRPr="00D80045">
        <w:rPr>
          <w:rFonts w:ascii="Times New Roman" w:hAnsi="Times New Roman"/>
          <w:sz w:val="24"/>
          <w:szCs w:val="24"/>
        </w:rPr>
        <w:t xml:space="preserve">– Омск: </w:t>
      </w:r>
      <w:r w:rsidRPr="00D80045">
        <w:rPr>
          <w:rFonts w:ascii="Times New Roman" w:hAnsi="Times New Roman"/>
          <w:sz w:val="24"/>
          <w:szCs w:val="24"/>
        </w:rPr>
        <w:t>Изд-во О</w:t>
      </w:r>
      <w:r w:rsidR="007B04D2">
        <w:rPr>
          <w:rFonts w:ascii="Times New Roman" w:hAnsi="Times New Roman"/>
          <w:sz w:val="24"/>
          <w:szCs w:val="24"/>
        </w:rPr>
        <w:t>м</w:t>
      </w:r>
      <w:r w:rsidR="001856F9">
        <w:rPr>
          <w:rFonts w:ascii="Times New Roman" w:hAnsi="Times New Roman"/>
          <w:sz w:val="24"/>
          <w:szCs w:val="24"/>
        </w:rPr>
        <w:t>ской гуманитарной академии, 202</w:t>
      </w:r>
      <w:r w:rsidR="00422564">
        <w:rPr>
          <w:rFonts w:ascii="Times New Roman" w:hAnsi="Times New Roman"/>
          <w:sz w:val="24"/>
          <w:szCs w:val="24"/>
        </w:rPr>
        <w:t>2</w:t>
      </w:r>
      <w:r w:rsidR="00920199" w:rsidRPr="00D80045">
        <w:rPr>
          <w:rFonts w:ascii="Times New Roman" w:hAnsi="Times New Roman"/>
          <w:sz w:val="24"/>
          <w:szCs w:val="24"/>
        </w:rPr>
        <w:t xml:space="preserve">. </w:t>
      </w:r>
    </w:p>
    <w:p w:rsidR="008533F9" w:rsidRPr="00CB670C" w:rsidRDefault="00F85FBB" w:rsidP="008533F9">
      <w:pPr>
        <w:pStyle w:val="a4"/>
        <w:numPr>
          <w:ilvl w:val="0"/>
          <w:numId w:val="6"/>
        </w:numPr>
        <w:spacing w:after="0"/>
        <w:jc w:val="both"/>
        <w:rPr>
          <w:rFonts w:ascii="Times New Roman" w:hAnsi="Times New Roman"/>
          <w:sz w:val="24"/>
          <w:szCs w:val="24"/>
        </w:rPr>
      </w:pPr>
      <w:r w:rsidRPr="00F85FBB">
        <w:rPr>
          <w:sz w:val="24"/>
          <w:szCs w:val="24"/>
        </w:rPr>
        <w:tab/>
      </w:r>
      <w:r w:rsidR="008533F9" w:rsidRPr="00CB670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008533F9" w:rsidRPr="00CB670C">
        <w:rPr>
          <w:rFonts w:ascii="Times New Roman" w:hAnsi="Times New Roman"/>
          <w:sz w:val="24"/>
          <w:szCs w:val="24"/>
        </w:rPr>
        <w:t xml:space="preserve"> приказом ректора от 28.08.2017 №37.</w:t>
      </w:r>
    </w:p>
    <w:p w:rsidR="00F85FBB" w:rsidRPr="00F85FBB" w:rsidRDefault="00F85FBB" w:rsidP="00F85FBB">
      <w:pPr>
        <w:ind w:left="720" w:hanging="360"/>
        <w:jc w:val="both"/>
        <w:rPr>
          <w:rFonts w:eastAsia="Calibri"/>
          <w:sz w:val="24"/>
          <w:szCs w:val="24"/>
        </w:rPr>
      </w:pPr>
      <w:r w:rsidRPr="00F85FBB">
        <w:rPr>
          <w:rFonts w:eastAsia="Calibri"/>
          <w:sz w:val="24"/>
          <w:szCs w:val="24"/>
        </w:rPr>
        <w:t>3.</w:t>
      </w:r>
      <w:r w:rsidRPr="00F85FBB">
        <w:rPr>
          <w:rFonts w:eastAsia="Calibri"/>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33F9" w:rsidRPr="00CB670C" w:rsidRDefault="008533F9" w:rsidP="008533F9">
      <w:pPr>
        <w:pStyle w:val="a4"/>
        <w:numPr>
          <w:ilvl w:val="0"/>
          <w:numId w:val="6"/>
        </w:numPr>
        <w:spacing w:after="0"/>
        <w:jc w:val="both"/>
        <w:rPr>
          <w:rFonts w:ascii="Times New Roman" w:hAnsi="Times New Roman"/>
          <w:sz w:val="24"/>
          <w:szCs w:val="24"/>
        </w:rPr>
      </w:pPr>
      <w:r w:rsidRPr="00CB670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E5082">
        <w:rPr>
          <w:rFonts w:ascii="Times New Roman" w:hAnsi="Times New Roman"/>
          <w:sz w:val="24"/>
          <w:szCs w:val="24"/>
        </w:rPr>
        <w:t>е</w:t>
      </w:r>
      <w:r w:rsidRPr="00CB670C">
        <w:rPr>
          <w:rFonts w:ascii="Times New Roman" w:hAnsi="Times New Roman"/>
          <w:sz w:val="24"/>
          <w:szCs w:val="24"/>
        </w:rPr>
        <w:t xml:space="preserve"> приказом ректора от 28.08.2017 №37.</w:t>
      </w:r>
    </w:p>
    <w:p w:rsidR="00FD6763" w:rsidRPr="00F85FBB" w:rsidRDefault="00FD6763" w:rsidP="00F85FBB">
      <w:pPr>
        <w:ind w:left="720" w:hanging="360"/>
        <w:jc w:val="both"/>
        <w:rPr>
          <w:rFonts w:eastAsia="Calibri"/>
          <w:sz w:val="24"/>
          <w:szCs w:val="24"/>
        </w:rPr>
      </w:pPr>
    </w:p>
    <w:p w:rsidR="00785842" w:rsidRPr="00D80045" w:rsidRDefault="00021407" w:rsidP="00705FB5">
      <w:pPr>
        <w:ind w:firstLine="709"/>
        <w:jc w:val="both"/>
        <w:rPr>
          <w:b/>
          <w:sz w:val="24"/>
          <w:szCs w:val="24"/>
        </w:rPr>
      </w:pPr>
      <w:r>
        <w:rPr>
          <w:b/>
          <w:sz w:val="24"/>
          <w:szCs w:val="24"/>
        </w:rPr>
        <w:t>7</w:t>
      </w:r>
      <w:r w:rsidR="007F4B97" w:rsidRPr="00D80045">
        <w:rPr>
          <w:b/>
          <w:sz w:val="24"/>
          <w:szCs w:val="24"/>
        </w:rPr>
        <w:t>.</w:t>
      </w:r>
      <w:r w:rsidR="007865CB" w:rsidRPr="00D80045">
        <w:rPr>
          <w:b/>
          <w:sz w:val="24"/>
          <w:szCs w:val="24"/>
        </w:rPr>
        <w:t xml:space="preserve"> </w:t>
      </w:r>
      <w:r w:rsidR="00785842" w:rsidRPr="00D80045">
        <w:rPr>
          <w:b/>
          <w:sz w:val="24"/>
          <w:szCs w:val="24"/>
        </w:rPr>
        <w:t>Перечень основной и дополнительной учебной литературы, необходимой для освоения дисциплины</w:t>
      </w:r>
    </w:p>
    <w:p w:rsidR="0003229E" w:rsidRDefault="0003229E" w:rsidP="0003229E">
      <w:pPr>
        <w:rPr>
          <w:b/>
          <w:i/>
          <w:sz w:val="24"/>
          <w:szCs w:val="24"/>
          <w:shd w:val="clear" w:color="auto" w:fill="FFFFFF"/>
        </w:rPr>
      </w:pPr>
    </w:p>
    <w:p w:rsidR="00C369E9" w:rsidRPr="00C369E9" w:rsidRDefault="00C369E9" w:rsidP="009B6321">
      <w:pPr>
        <w:ind w:firstLine="567"/>
        <w:jc w:val="center"/>
        <w:rPr>
          <w:i/>
          <w:sz w:val="24"/>
          <w:szCs w:val="24"/>
          <w:shd w:val="clear" w:color="auto" w:fill="FFFFFF"/>
        </w:rPr>
      </w:pPr>
      <w:r w:rsidRPr="00C369E9">
        <w:rPr>
          <w:b/>
          <w:i/>
          <w:sz w:val="24"/>
          <w:szCs w:val="24"/>
          <w:shd w:val="clear" w:color="auto" w:fill="FFFFFF"/>
        </w:rPr>
        <w:t>Основная</w:t>
      </w:r>
      <w:r w:rsidRPr="00C369E9">
        <w:rPr>
          <w:i/>
          <w:sz w:val="24"/>
          <w:szCs w:val="24"/>
          <w:shd w:val="clear" w:color="auto" w:fill="FFFFFF"/>
        </w:rPr>
        <w:t>:</w:t>
      </w:r>
    </w:p>
    <w:p w:rsidR="00C369E9" w:rsidRPr="00C369E9" w:rsidRDefault="00C369E9" w:rsidP="00C369E9">
      <w:pPr>
        <w:numPr>
          <w:ilvl w:val="0"/>
          <w:numId w:val="14"/>
        </w:numPr>
        <w:ind w:left="0" w:firstLine="567"/>
        <w:jc w:val="both"/>
        <w:rPr>
          <w:sz w:val="24"/>
          <w:szCs w:val="24"/>
        </w:rPr>
      </w:pPr>
      <w:r w:rsidRPr="00C369E9">
        <w:rPr>
          <w:sz w:val="24"/>
          <w:szCs w:val="24"/>
        </w:rPr>
        <w:t xml:space="preserve">Кротова А.Г. Стилистика русского языка в заданиях и упражнениях [Электронный ресурс] : учебное пособие / А.Г. Кротова. – Электрон.текстовые данные. – Новосибирск: Новосибирский государственный технический университет, 2014. – 53 c. – </w:t>
      </w:r>
      <w:r w:rsidR="00CA3A79">
        <w:rPr>
          <w:sz w:val="24"/>
          <w:szCs w:val="24"/>
          <w:lang w:val="en-US"/>
        </w:rPr>
        <w:t>SBN</w:t>
      </w:r>
      <w:r w:rsidR="00CA3A79" w:rsidRPr="00CA3A79">
        <w:rPr>
          <w:sz w:val="24"/>
          <w:szCs w:val="24"/>
        </w:rPr>
        <w:t xml:space="preserve"> </w:t>
      </w:r>
      <w:r w:rsidRPr="00C369E9">
        <w:rPr>
          <w:sz w:val="24"/>
          <w:szCs w:val="24"/>
        </w:rPr>
        <w:t xml:space="preserve">978-5-7782-2471-1.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8" w:history="1">
        <w:r w:rsidR="007572AD">
          <w:rPr>
            <w:rStyle w:val="a7"/>
            <w:sz w:val="24"/>
            <w:szCs w:val="24"/>
          </w:rPr>
          <w:t>http://www.iprbookshop.ru/44857.html...</w:t>
        </w:r>
      </w:hyperlink>
      <w:r w:rsidRPr="00C369E9">
        <w:rPr>
          <w:sz w:val="24"/>
          <w:szCs w:val="24"/>
        </w:rPr>
        <w:t>.</w:t>
      </w:r>
    </w:p>
    <w:p w:rsidR="00C369E9" w:rsidRPr="00C369E9" w:rsidRDefault="00C369E9" w:rsidP="00C369E9">
      <w:pPr>
        <w:numPr>
          <w:ilvl w:val="0"/>
          <w:numId w:val="14"/>
        </w:numPr>
        <w:ind w:left="0" w:firstLine="567"/>
        <w:jc w:val="both"/>
        <w:rPr>
          <w:sz w:val="24"/>
          <w:szCs w:val="24"/>
        </w:rPr>
      </w:pPr>
      <w:r w:rsidRPr="00C369E9">
        <w:rPr>
          <w:sz w:val="24"/>
          <w:szCs w:val="24"/>
        </w:rPr>
        <w:t xml:space="preserve">Горовая И.Г. Стилистика русского языка и культура речи [Электронный ресурс] : учебное пособие для студентов филологических факультетов вузов / И.Г. Горовая. – Электрон.текстовые данные. – Оренбург: Оренбургский государственный университет, ЭБС АСВ, 2015. – 199 c. – </w:t>
      </w:r>
      <w:r w:rsidR="00CA3A79">
        <w:rPr>
          <w:sz w:val="24"/>
          <w:szCs w:val="24"/>
          <w:lang w:val="en-US"/>
        </w:rPr>
        <w:t>SBN</w:t>
      </w:r>
      <w:r w:rsidR="00CA3A79" w:rsidRPr="00CA3A79">
        <w:rPr>
          <w:sz w:val="24"/>
          <w:szCs w:val="24"/>
        </w:rPr>
        <w:t xml:space="preserve"> </w:t>
      </w:r>
      <w:r w:rsidRPr="00C369E9">
        <w:rPr>
          <w:sz w:val="24"/>
          <w:szCs w:val="24"/>
        </w:rPr>
        <w:t xml:space="preserve">978-5-7410-1203-1. –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Pr="00C369E9">
        <w:rPr>
          <w:sz w:val="24"/>
          <w:szCs w:val="24"/>
        </w:rPr>
        <w:t xml:space="preserve"> </w:t>
      </w:r>
      <w:hyperlink r:id="rId9" w:history="1">
        <w:r w:rsidR="007572AD">
          <w:rPr>
            <w:rStyle w:val="a7"/>
            <w:sz w:val="24"/>
            <w:szCs w:val="24"/>
          </w:rPr>
          <w:t>http://www.iprbookshop.ru/54160.html</w:t>
        </w:r>
      </w:hyperlink>
    </w:p>
    <w:p w:rsidR="00C369E9" w:rsidRPr="00C369E9" w:rsidRDefault="00C369E9" w:rsidP="00C369E9">
      <w:pPr>
        <w:ind w:firstLine="567"/>
        <w:jc w:val="both"/>
        <w:rPr>
          <w:i/>
          <w:sz w:val="24"/>
          <w:szCs w:val="24"/>
          <w:shd w:val="clear" w:color="auto" w:fill="FFFFFF"/>
        </w:rPr>
      </w:pPr>
    </w:p>
    <w:p w:rsidR="00C369E9" w:rsidRPr="00C369E9" w:rsidRDefault="00C369E9" w:rsidP="009B6321">
      <w:pPr>
        <w:ind w:firstLine="567"/>
        <w:jc w:val="center"/>
        <w:rPr>
          <w:b/>
          <w:i/>
          <w:sz w:val="24"/>
          <w:szCs w:val="24"/>
          <w:shd w:val="clear" w:color="auto" w:fill="FFFFFF"/>
        </w:rPr>
      </w:pPr>
      <w:r w:rsidRPr="00C369E9">
        <w:rPr>
          <w:b/>
          <w:i/>
          <w:sz w:val="24"/>
          <w:szCs w:val="24"/>
          <w:shd w:val="clear" w:color="auto" w:fill="FFFFFF"/>
        </w:rPr>
        <w:t>Дополнительная:</w:t>
      </w:r>
    </w:p>
    <w:p w:rsidR="00C369E9" w:rsidRPr="00C369E9" w:rsidRDefault="00C369E9" w:rsidP="00C369E9">
      <w:pPr>
        <w:pStyle w:val="a4"/>
        <w:widowControl w:val="0"/>
        <w:numPr>
          <w:ilvl w:val="0"/>
          <w:numId w:val="15"/>
        </w:numPr>
        <w:autoSpaceDE w:val="0"/>
        <w:autoSpaceDN w:val="0"/>
        <w:adjustRightInd w:val="0"/>
        <w:spacing w:after="0" w:line="240" w:lineRule="auto"/>
        <w:ind w:left="0" w:firstLine="567"/>
        <w:jc w:val="both"/>
        <w:rPr>
          <w:rFonts w:ascii="Times New Roman" w:hAnsi="Times New Roman"/>
          <w:sz w:val="24"/>
          <w:szCs w:val="24"/>
        </w:rPr>
      </w:pPr>
      <w:r w:rsidRPr="00C369E9">
        <w:rPr>
          <w:rFonts w:ascii="Times New Roman" w:hAnsi="Times New Roman"/>
          <w:sz w:val="24"/>
          <w:szCs w:val="24"/>
        </w:rPr>
        <w:t xml:space="preserve">Новикова Л.И. Правильность русской речи. Часть I [Электронный ресурс]: справочник по культуре речи/ Новикова Л.И. </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Электрон. текстовые данные. </w:t>
      </w:r>
      <w:r w:rsidRPr="00C369E9">
        <w:rPr>
          <w:rFonts w:ascii="Times New Roman" w:eastAsia="Times New Roman" w:hAnsi="Times New Roman"/>
          <w:sz w:val="24"/>
          <w:szCs w:val="24"/>
        </w:rPr>
        <w:t>–</w:t>
      </w:r>
      <w:r w:rsidRPr="00C369E9">
        <w:rPr>
          <w:rFonts w:ascii="Times New Roman" w:hAnsi="Times New Roman"/>
          <w:sz w:val="24"/>
          <w:szCs w:val="24"/>
        </w:rPr>
        <w:t xml:space="preserve"> М.: Российский государственный университет правосудия, 2016.</w:t>
      </w:r>
      <w:r w:rsidRPr="00C369E9">
        <w:rPr>
          <w:rFonts w:ascii="Times New Roman" w:eastAsia="Times New Roman" w:hAnsi="Times New Roman"/>
          <w:sz w:val="24"/>
          <w:szCs w:val="24"/>
        </w:rPr>
        <w:t xml:space="preserve"> –</w:t>
      </w:r>
      <w:r w:rsidRPr="00C369E9">
        <w:rPr>
          <w:rFonts w:ascii="Times New Roman" w:hAnsi="Times New Roman"/>
          <w:sz w:val="24"/>
          <w:szCs w:val="24"/>
        </w:rPr>
        <w:t xml:space="preserve"> 216 c. </w:t>
      </w:r>
      <w:r w:rsidRPr="00C369E9">
        <w:rPr>
          <w:rFonts w:ascii="Times New Roman" w:eastAsia="Times New Roman" w:hAnsi="Times New Roman"/>
          <w:sz w:val="24"/>
          <w:szCs w:val="24"/>
        </w:rPr>
        <w:t>–</w:t>
      </w:r>
      <w:r w:rsidRPr="00C369E9">
        <w:rPr>
          <w:rFonts w:ascii="Times New Roman" w:hAnsi="Times New Roman"/>
          <w:sz w:val="24"/>
          <w:szCs w:val="24"/>
        </w:rPr>
        <w:t xml:space="preserve"> </w:t>
      </w:r>
      <w:r w:rsidR="00CA3A79" w:rsidRPr="00820556">
        <w:rPr>
          <w:rFonts w:ascii="Times New Roman" w:eastAsia="Times New Roman" w:hAnsi="Times New Roman"/>
          <w:spacing w:val="-3"/>
          <w:sz w:val="24"/>
          <w:szCs w:val="24"/>
        </w:rPr>
        <w:t xml:space="preserve">Текст : электронный // ЭБС </w:t>
      </w:r>
      <w:r w:rsidR="00CA3A79" w:rsidRPr="00820556">
        <w:rPr>
          <w:rFonts w:ascii="Times New Roman" w:eastAsia="Times New Roman" w:hAnsi="Times New Roman"/>
          <w:spacing w:val="-3"/>
          <w:sz w:val="24"/>
          <w:szCs w:val="24"/>
          <w:lang w:val="en-US"/>
        </w:rPr>
        <w:lastRenderedPageBreak/>
        <w:t>IPRBooks</w:t>
      </w:r>
      <w:r w:rsidR="00CA3A79" w:rsidRPr="00820556">
        <w:rPr>
          <w:rFonts w:ascii="Times New Roman" w:eastAsia="Times New Roman" w:hAnsi="Times New Roman"/>
          <w:spacing w:val="-3"/>
          <w:sz w:val="24"/>
          <w:szCs w:val="24"/>
        </w:rPr>
        <w:t xml:space="preserve"> [сайт]. — URL:</w:t>
      </w:r>
      <w:r w:rsidRPr="00C369E9">
        <w:rPr>
          <w:rFonts w:ascii="Times New Roman" w:hAnsi="Times New Roman"/>
          <w:sz w:val="24"/>
          <w:szCs w:val="24"/>
        </w:rPr>
        <w:t xml:space="preserve"> </w:t>
      </w:r>
      <w:hyperlink r:id="rId10" w:history="1">
        <w:r w:rsidR="007572AD">
          <w:rPr>
            <w:rStyle w:val="a7"/>
            <w:rFonts w:ascii="Times New Roman" w:hAnsi="Times New Roman"/>
            <w:sz w:val="24"/>
            <w:szCs w:val="24"/>
          </w:rPr>
          <w:t>http://www.iprbookshop.ru/49609</w:t>
        </w:r>
      </w:hyperlink>
    </w:p>
    <w:p w:rsidR="008533F9" w:rsidRPr="00C369E9" w:rsidRDefault="00C369E9" w:rsidP="00C369E9">
      <w:pPr>
        <w:widowControl/>
        <w:autoSpaceDE/>
        <w:autoSpaceDN/>
        <w:adjustRightInd/>
        <w:spacing w:line="276" w:lineRule="auto"/>
        <w:ind w:firstLine="567"/>
        <w:jc w:val="both"/>
        <w:rPr>
          <w:sz w:val="24"/>
          <w:szCs w:val="24"/>
          <w:shd w:val="clear" w:color="auto" w:fill="FFFFFF"/>
        </w:rPr>
      </w:pPr>
      <w:r w:rsidRPr="00C369E9">
        <w:rPr>
          <w:sz w:val="24"/>
          <w:szCs w:val="24"/>
          <w:shd w:val="clear" w:color="auto" w:fill="FFFFFF"/>
        </w:rPr>
        <w:t xml:space="preserve">Чигинцева Т.А. Практическая стилистика русского языка [Электронный ресурс]: учебное пособие/ Чигинцева Т.А. </w:t>
      </w:r>
      <w:r w:rsidRPr="00C369E9">
        <w:rPr>
          <w:sz w:val="24"/>
          <w:szCs w:val="24"/>
        </w:rPr>
        <w:t>–</w:t>
      </w:r>
      <w:r w:rsidRPr="00C369E9">
        <w:rPr>
          <w:sz w:val="24"/>
          <w:szCs w:val="24"/>
          <w:shd w:val="clear" w:color="auto" w:fill="FFFFFF"/>
        </w:rPr>
        <w:t xml:space="preserve"> Электрон.текстовые данные. </w:t>
      </w:r>
      <w:r w:rsidRPr="00C369E9">
        <w:rPr>
          <w:sz w:val="24"/>
          <w:szCs w:val="24"/>
        </w:rPr>
        <w:t>–</w:t>
      </w:r>
      <w:r w:rsidRPr="00C369E9">
        <w:rPr>
          <w:sz w:val="24"/>
          <w:szCs w:val="24"/>
          <w:shd w:val="clear" w:color="auto" w:fill="FFFFFF"/>
        </w:rPr>
        <w:t xml:space="preserve"> Саратов: Вузовское образование, 2016. </w:t>
      </w:r>
      <w:r w:rsidRPr="00C369E9">
        <w:rPr>
          <w:sz w:val="24"/>
          <w:szCs w:val="24"/>
        </w:rPr>
        <w:t xml:space="preserve">– </w:t>
      </w:r>
      <w:r w:rsidRPr="00C369E9">
        <w:rPr>
          <w:sz w:val="24"/>
          <w:szCs w:val="24"/>
          <w:shd w:val="clear" w:color="auto" w:fill="FFFFFF"/>
        </w:rPr>
        <w:t xml:space="preserve"> 89 c. </w:t>
      </w:r>
      <w:r w:rsidRPr="00C369E9">
        <w:rPr>
          <w:sz w:val="24"/>
          <w:szCs w:val="24"/>
        </w:rPr>
        <w:t>–</w:t>
      </w:r>
      <w:r w:rsidRPr="00C369E9">
        <w:rPr>
          <w:sz w:val="24"/>
          <w:szCs w:val="24"/>
          <w:shd w:val="clear" w:color="auto" w:fill="FFFFFF"/>
        </w:rPr>
        <w:t xml:space="preserve"> </w:t>
      </w:r>
      <w:r w:rsidR="00CA3A79" w:rsidRPr="00820556">
        <w:rPr>
          <w:spacing w:val="-3"/>
          <w:sz w:val="24"/>
          <w:szCs w:val="24"/>
          <w:lang w:eastAsia="en-US"/>
        </w:rPr>
        <w:t xml:space="preserve">Текст : электронный // ЭБС </w:t>
      </w:r>
      <w:r w:rsidR="00CA3A79" w:rsidRPr="00820556">
        <w:rPr>
          <w:spacing w:val="-3"/>
          <w:sz w:val="24"/>
          <w:szCs w:val="24"/>
          <w:lang w:val="en-US" w:eastAsia="en-US"/>
        </w:rPr>
        <w:t>IPRBooks</w:t>
      </w:r>
      <w:r w:rsidR="00CA3A79" w:rsidRPr="00820556">
        <w:rPr>
          <w:spacing w:val="-3"/>
          <w:sz w:val="24"/>
          <w:szCs w:val="24"/>
          <w:lang w:eastAsia="en-US"/>
        </w:rPr>
        <w:t xml:space="preserve"> [сайт]. — URL:</w:t>
      </w:r>
      <w:r w:rsidR="00CA3A79" w:rsidRPr="00CA3A79">
        <w:rPr>
          <w:spacing w:val="-3"/>
          <w:sz w:val="24"/>
          <w:szCs w:val="24"/>
          <w:lang w:eastAsia="en-US"/>
        </w:rPr>
        <w:t xml:space="preserve"> </w:t>
      </w:r>
      <w:hyperlink r:id="rId11" w:history="1">
        <w:r w:rsidR="007572AD">
          <w:rPr>
            <w:rStyle w:val="a7"/>
            <w:spacing w:val="-3"/>
            <w:sz w:val="24"/>
            <w:szCs w:val="24"/>
            <w:lang w:eastAsia="en-US"/>
          </w:rPr>
          <w:t>http://www.iprbookshop.ru/43397</w:t>
        </w:r>
      </w:hyperlink>
    </w:p>
    <w:p w:rsidR="00777B09" w:rsidRPr="00D80045" w:rsidRDefault="00021407" w:rsidP="0024625C">
      <w:pPr>
        <w:widowControl/>
        <w:autoSpaceDE/>
        <w:autoSpaceDN/>
        <w:adjustRightInd/>
        <w:spacing w:after="200" w:line="276" w:lineRule="auto"/>
        <w:ind w:left="720"/>
        <w:jc w:val="both"/>
        <w:rPr>
          <w:b/>
          <w:sz w:val="24"/>
          <w:szCs w:val="24"/>
        </w:rPr>
      </w:pPr>
      <w:r>
        <w:rPr>
          <w:b/>
          <w:sz w:val="24"/>
          <w:szCs w:val="24"/>
        </w:rPr>
        <w:t>8</w:t>
      </w:r>
      <w:r w:rsidR="007F4B97" w:rsidRPr="00D80045">
        <w:rPr>
          <w:b/>
          <w:sz w:val="24"/>
          <w:szCs w:val="24"/>
        </w:rPr>
        <w:t>.</w:t>
      </w:r>
      <w:r w:rsidR="00777B09" w:rsidRPr="00D80045">
        <w:rPr>
          <w:b/>
          <w:sz w:val="24"/>
          <w:szCs w:val="24"/>
        </w:rPr>
        <w:t xml:space="preserve"> </w:t>
      </w:r>
      <w:r w:rsidR="007F4B97" w:rsidRPr="00D80045">
        <w:rPr>
          <w:b/>
          <w:sz w:val="24"/>
          <w:szCs w:val="24"/>
        </w:rPr>
        <w:t>Перечень ресурсов информационно-телекоммуникационной сети «Интернет», необходимых для освоения дисциплины</w:t>
      </w:r>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w:t>
      </w:r>
      <w:r w:rsidRPr="00D80045">
        <w:rPr>
          <w:rFonts w:ascii="Times New Roman" w:hAnsi="Times New Roman"/>
          <w:sz w:val="24"/>
          <w:szCs w:val="24"/>
          <w:lang w:val="en-US"/>
        </w:rPr>
        <w:t>IPRBooks</w:t>
      </w:r>
      <w:r w:rsidRPr="00D80045">
        <w:rPr>
          <w:rFonts w:ascii="Times New Roman" w:hAnsi="Times New Roman"/>
          <w:sz w:val="24"/>
          <w:szCs w:val="24"/>
        </w:rPr>
        <w:t xml:space="preserve">  Режим доступа: </w:t>
      </w:r>
      <w:hyperlink r:id="rId12" w:history="1">
        <w:r w:rsidR="007572AD">
          <w:rPr>
            <w:rStyle w:val="a7"/>
            <w:rFonts w:ascii="Times New Roman" w:hAnsi="Times New Roman"/>
            <w:sz w:val="24"/>
            <w:szCs w:val="24"/>
          </w:rPr>
          <w:t>http://www.iprbookshop.ru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ЭБС издательства «Юрайт» Режим доступа: </w:t>
      </w:r>
      <w:hyperlink r:id="rId13" w:history="1">
        <w:r w:rsidR="007572AD">
          <w:rPr>
            <w:rStyle w:val="a7"/>
            <w:rFonts w:ascii="Times New Roman" w:hAnsi="Times New Roman"/>
            <w:sz w:val="24"/>
            <w:szCs w:val="24"/>
          </w:rPr>
          <w:t>http://biblio-online.ru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Единое окно доступа к образовательным ресурсам. Режим доступа: </w:t>
      </w:r>
      <w:hyperlink r:id="rId14" w:history="1">
        <w:r w:rsidR="007572AD">
          <w:rPr>
            <w:rStyle w:val="a7"/>
            <w:rFonts w:ascii="Times New Roman" w:hAnsi="Times New Roman"/>
            <w:sz w:val="24"/>
            <w:szCs w:val="24"/>
          </w:rPr>
          <w:t>http://window.edu.ru/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Научная электронная библиотека e-library.ru Режим доступа: </w:t>
      </w:r>
      <w:hyperlink r:id="rId15" w:history="1">
        <w:r w:rsidR="007572AD">
          <w:rPr>
            <w:rStyle w:val="a7"/>
            <w:rFonts w:ascii="Times New Roman" w:hAnsi="Times New Roman"/>
            <w:sz w:val="24"/>
            <w:szCs w:val="24"/>
          </w:rPr>
          <w:t>http://elibrary.ru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Ресурсы издательства Elsevier Режим доступа:  </w:t>
      </w:r>
      <w:hyperlink r:id="rId16" w:history="1">
        <w:r w:rsidR="007572AD">
          <w:rPr>
            <w:rStyle w:val="a7"/>
            <w:rFonts w:ascii="Times New Roman" w:hAnsi="Times New Roman"/>
            <w:sz w:val="24"/>
            <w:szCs w:val="24"/>
          </w:rPr>
          <w:t>http://www.sciencedirect.com</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Федеральный портал «Российское образование» Режим доступа:  </w:t>
      </w:r>
      <w:hyperlink r:id="rId17" w:history="1">
        <w:r w:rsidR="00DB36AC">
          <w:rPr>
            <w:rStyle w:val="a7"/>
            <w:rFonts w:ascii="Times New Roman" w:hAnsi="Times New Roman"/>
            <w:sz w:val="24"/>
            <w:szCs w:val="24"/>
          </w:rPr>
          <w:t>www.edu.ru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Кембриджского университета Режим доступа: </w:t>
      </w:r>
      <w:hyperlink r:id="rId18" w:history="1">
        <w:r w:rsidR="007572AD">
          <w:rPr>
            <w:rStyle w:val="a7"/>
            <w:rFonts w:ascii="Times New Roman" w:hAnsi="Times New Roman"/>
            <w:sz w:val="24"/>
            <w:szCs w:val="24"/>
          </w:rPr>
          <w:t>http://journals.cambridge.org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Журналы Оксфордского университета Режим доступа:  </w:t>
      </w:r>
      <w:hyperlink r:id="rId19" w:history="1">
        <w:r w:rsidR="007572AD">
          <w:rPr>
            <w:rStyle w:val="a7"/>
            <w:rFonts w:ascii="Times New Roman" w:hAnsi="Times New Roman"/>
            <w:sz w:val="24"/>
            <w:szCs w:val="24"/>
          </w:rPr>
          <w:t>http://www.oxfordjoumals.org</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Словари и энциклопедии на Академике Режим доступа: </w:t>
      </w:r>
      <w:hyperlink r:id="rId20" w:history="1">
        <w:r w:rsidR="007572AD">
          <w:rPr>
            <w:rStyle w:val="a7"/>
            <w:rFonts w:ascii="Times New Roman" w:hAnsi="Times New Roman"/>
            <w:sz w:val="24"/>
            <w:szCs w:val="24"/>
          </w:rPr>
          <w:t>http://dic.academic.ru/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572AD">
          <w:rPr>
            <w:rStyle w:val="a7"/>
            <w:rFonts w:ascii="Times New Roman" w:hAnsi="Times New Roman"/>
            <w:sz w:val="24"/>
            <w:szCs w:val="24"/>
          </w:rPr>
          <w:t>http://www.benran.ru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Госкомстата РФ. Режим доступа: </w:t>
      </w:r>
      <w:hyperlink r:id="rId22" w:history="1">
        <w:r w:rsidR="007572AD">
          <w:rPr>
            <w:rStyle w:val="a7"/>
            <w:rFonts w:ascii="Times New Roman" w:hAnsi="Times New Roman"/>
            <w:sz w:val="24"/>
            <w:szCs w:val="24"/>
          </w:rPr>
          <w:t>http://www.gks.ru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Сайт Российской государственной библиотеки. Режим доступа: </w:t>
      </w:r>
      <w:hyperlink r:id="rId23" w:history="1">
        <w:r w:rsidR="007572AD">
          <w:rPr>
            <w:rStyle w:val="a7"/>
            <w:rFonts w:ascii="Times New Roman" w:hAnsi="Times New Roman"/>
            <w:sz w:val="24"/>
            <w:szCs w:val="24"/>
          </w:rPr>
          <w:t>http://diss.rsl.ru</w:t>
        </w:r>
      </w:hyperlink>
    </w:p>
    <w:p w:rsidR="00777B09" w:rsidRPr="00D80045"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D8004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572AD">
          <w:rPr>
            <w:rStyle w:val="a7"/>
            <w:rFonts w:ascii="Times New Roman" w:hAnsi="Times New Roman"/>
            <w:sz w:val="24"/>
            <w:szCs w:val="24"/>
          </w:rPr>
          <w:t>http://ru.spinform.ru</w:t>
        </w:r>
      </w:hyperlink>
    </w:p>
    <w:p w:rsidR="007F4B97" w:rsidRPr="00D80045" w:rsidRDefault="007F4B97" w:rsidP="00A76E53">
      <w:pPr>
        <w:ind w:firstLine="709"/>
        <w:jc w:val="both"/>
        <w:rPr>
          <w:rFonts w:eastAsia="Calibri"/>
          <w:sz w:val="24"/>
          <w:szCs w:val="24"/>
        </w:rPr>
      </w:pPr>
      <w:r w:rsidRPr="00D80045">
        <w:rPr>
          <w:sz w:val="24"/>
          <w:szCs w:val="24"/>
        </w:rPr>
        <w:t xml:space="preserve">Каждый обучающийся </w:t>
      </w:r>
      <w:r w:rsidR="00777B09" w:rsidRPr="00D80045">
        <w:rPr>
          <w:sz w:val="24"/>
          <w:szCs w:val="24"/>
        </w:rPr>
        <w:t>Омской гуманитарной академии</w:t>
      </w:r>
      <w:r w:rsidRPr="00D8004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80045">
        <w:rPr>
          <w:rFonts w:eastAsia="Calibri"/>
          <w:sz w:val="24"/>
          <w:szCs w:val="24"/>
        </w:rPr>
        <w:t xml:space="preserve"> </w:t>
      </w:r>
      <w:r w:rsidRPr="00D80045">
        <w:rPr>
          <w:sz w:val="24"/>
          <w:szCs w:val="24"/>
        </w:rPr>
        <w:t xml:space="preserve">информационно-образовательной среде </w:t>
      </w:r>
      <w:r w:rsidR="00777B09" w:rsidRPr="00D80045">
        <w:rPr>
          <w:sz w:val="24"/>
          <w:szCs w:val="24"/>
        </w:rPr>
        <w:t>Академии</w:t>
      </w:r>
      <w:r w:rsidRPr="00D80045">
        <w:rPr>
          <w:sz w:val="24"/>
          <w:szCs w:val="24"/>
        </w:rPr>
        <w:t>. Электронно-библиотечная система</w:t>
      </w:r>
      <w:r w:rsidRPr="00D80045">
        <w:rPr>
          <w:rFonts w:eastAsia="Calibri"/>
          <w:sz w:val="24"/>
          <w:szCs w:val="24"/>
        </w:rPr>
        <w:t xml:space="preserve"> </w:t>
      </w:r>
      <w:r w:rsidRPr="00D8004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80045">
        <w:rPr>
          <w:rFonts w:eastAsia="Calibri"/>
          <w:sz w:val="24"/>
          <w:szCs w:val="24"/>
        </w:rPr>
        <w:t xml:space="preserve"> </w:t>
      </w:r>
      <w:r w:rsidRPr="00D8004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80045">
        <w:rPr>
          <w:rFonts w:eastAsia="Calibri"/>
          <w:sz w:val="24"/>
          <w:szCs w:val="24"/>
        </w:rPr>
        <w:t xml:space="preserve"> </w:t>
      </w:r>
      <w:r w:rsidRPr="00D80045">
        <w:rPr>
          <w:sz w:val="24"/>
          <w:szCs w:val="24"/>
        </w:rPr>
        <w:t>организации, так и вне ее.</w:t>
      </w:r>
    </w:p>
    <w:p w:rsidR="007F4B97" w:rsidRPr="00D80045" w:rsidRDefault="007F4B97" w:rsidP="00A76E53">
      <w:pPr>
        <w:ind w:firstLine="709"/>
        <w:jc w:val="both"/>
        <w:rPr>
          <w:rFonts w:eastAsia="Calibri"/>
          <w:sz w:val="24"/>
          <w:szCs w:val="24"/>
        </w:rPr>
      </w:pPr>
      <w:r w:rsidRPr="00D80045">
        <w:rPr>
          <w:sz w:val="24"/>
          <w:szCs w:val="24"/>
        </w:rPr>
        <w:t>Электронная информационно-образовательная среда</w:t>
      </w:r>
      <w:r w:rsidR="005C20F0" w:rsidRPr="00D80045">
        <w:rPr>
          <w:sz w:val="24"/>
          <w:szCs w:val="24"/>
        </w:rPr>
        <w:t xml:space="preserve"> </w:t>
      </w:r>
      <w:r w:rsidR="00777B09" w:rsidRPr="00D80045">
        <w:rPr>
          <w:sz w:val="24"/>
          <w:szCs w:val="24"/>
        </w:rPr>
        <w:t>Академии</w:t>
      </w:r>
      <w:r w:rsidRPr="00D80045">
        <w:rPr>
          <w:sz w:val="24"/>
          <w:szCs w:val="24"/>
        </w:rPr>
        <w:t xml:space="preserve"> обеспечивает:</w:t>
      </w:r>
      <w:r w:rsidRPr="00D80045">
        <w:rPr>
          <w:rFonts w:eastAsia="Calibri"/>
          <w:sz w:val="24"/>
          <w:szCs w:val="24"/>
        </w:rPr>
        <w:t xml:space="preserve"> </w:t>
      </w:r>
      <w:r w:rsidRPr="00D80045">
        <w:rPr>
          <w:sz w:val="24"/>
          <w:szCs w:val="24"/>
        </w:rPr>
        <w:t>доступ к учебным планам, рабочим программам дисциплин (модулей), практик, к</w:t>
      </w:r>
      <w:r w:rsidRPr="00D80045">
        <w:rPr>
          <w:rFonts w:eastAsia="Calibri"/>
          <w:sz w:val="24"/>
          <w:szCs w:val="24"/>
        </w:rPr>
        <w:t xml:space="preserve"> </w:t>
      </w:r>
      <w:r w:rsidRPr="00D80045">
        <w:rPr>
          <w:sz w:val="24"/>
          <w:szCs w:val="24"/>
        </w:rPr>
        <w:t>изданиям электронных библиотечных систем и электронным образовательным ресурсам,</w:t>
      </w:r>
      <w:r w:rsidRPr="00D80045">
        <w:rPr>
          <w:rFonts w:eastAsia="Calibri"/>
          <w:sz w:val="24"/>
          <w:szCs w:val="24"/>
        </w:rPr>
        <w:t xml:space="preserve"> </w:t>
      </w:r>
      <w:r w:rsidRPr="00D80045">
        <w:rPr>
          <w:sz w:val="24"/>
          <w:szCs w:val="24"/>
        </w:rPr>
        <w:t>указанным в рабочих программах;</w:t>
      </w:r>
      <w:r w:rsidRPr="00D80045">
        <w:rPr>
          <w:rFonts w:eastAsia="Calibri"/>
          <w:sz w:val="24"/>
          <w:szCs w:val="24"/>
        </w:rPr>
        <w:t xml:space="preserve"> </w:t>
      </w:r>
      <w:r w:rsidRPr="00D80045">
        <w:rPr>
          <w:sz w:val="24"/>
          <w:szCs w:val="24"/>
        </w:rPr>
        <w:t>фиксацию хода образовательного процесса, результатов промежуточной аттестации</w:t>
      </w:r>
      <w:r w:rsidRPr="00D80045">
        <w:rPr>
          <w:rFonts w:eastAsia="Calibri"/>
          <w:sz w:val="24"/>
          <w:szCs w:val="24"/>
        </w:rPr>
        <w:t xml:space="preserve"> </w:t>
      </w:r>
      <w:r w:rsidRPr="00D80045">
        <w:rPr>
          <w:sz w:val="24"/>
          <w:szCs w:val="24"/>
        </w:rPr>
        <w:t>и результатов освоения основной образовательной программы;</w:t>
      </w:r>
      <w:r w:rsidRPr="00D80045">
        <w:rPr>
          <w:rFonts w:eastAsia="Calibri"/>
          <w:sz w:val="24"/>
          <w:szCs w:val="24"/>
        </w:rPr>
        <w:t xml:space="preserve"> </w:t>
      </w:r>
      <w:r w:rsidRPr="00D80045">
        <w:rPr>
          <w:sz w:val="24"/>
          <w:szCs w:val="24"/>
        </w:rPr>
        <w:t>проведение всех видов занятий, процедур оценки результатов обучения, реализация</w:t>
      </w:r>
      <w:r w:rsidRPr="00D80045">
        <w:rPr>
          <w:rFonts w:eastAsia="Calibri"/>
          <w:sz w:val="24"/>
          <w:szCs w:val="24"/>
        </w:rPr>
        <w:t xml:space="preserve"> </w:t>
      </w:r>
      <w:r w:rsidRPr="00D80045">
        <w:rPr>
          <w:sz w:val="24"/>
          <w:szCs w:val="24"/>
        </w:rPr>
        <w:t>которых предусмотрена с применением электронного обучения, дистанционных</w:t>
      </w:r>
      <w:r w:rsidRPr="00D80045">
        <w:rPr>
          <w:rFonts w:eastAsia="Calibri"/>
          <w:sz w:val="24"/>
          <w:szCs w:val="24"/>
        </w:rPr>
        <w:t xml:space="preserve"> </w:t>
      </w:r>
      <w:r w:rsidRPr="00D80045">
        <w:rPr>
          <w:sz w:val="24"/>
          <w:szCs w:val="24"/>
        </w:rPr>
        <w:t>образовательных технологий;</w:t>
      </w:r>
      <w:r w:rsidRPr="00D80045">
        <w:rPr>
          <w:rFonts w:eastAsia="Calibri"/>
          <w:sz w:val="24"/>
          <w:szCs w:val="24"/>
        </w:rPr>
        <w:t xml:space="preserve"> </w:t>
      </w:r>
      <w:r w:rsidRPr="00D80045">
        <w:rPr>
          <w:sz w:val="24"/>
          <w:szCs w:val="24"/>
        </w:rPr>
        <w:t>формирование электронного портфолио обучающегося, в том числе сохранение</w:t>
      </w:r>
      <w:r w:rsidRPr="00D80045">
        <w:rPr>
          <w:rFonts w:eastAsia="Calibri"/>
          <w:sz w:val="24"/>
          <w:szCs w:val="24"/>
        </w:rPr>
        <w:t xml:space="preserve"> </w:t>
      </w:r>
      <w:r w:rsidRPr="00D80045">
        <w:rPr>
          <w:sz w:val="24"/>
          <w:szCs w:val="24"/>
        </w:rPr>
        <w:t>работ обучающегося, рецензий и оценок на эти работы со стороны любых участников</w:t>
      </w:r>
      <w:r w:rsidRPr="00D80045">
        <w:rPr>
          <w:rFonts w:eastAsia="Calibri"/>
          <w:sz w:val="24"/>
          <w:szCs w:val="24"/>
        </w:rPr>
        <w:t xml:space="preserve"> </w:t>
      </w:r>
      <w:r w:rsidRPr="00D80045">
        <w:rPr>
          <w:sz w:val="24"/>
          <w:szCs w:val="24"/>
        </w:rPr>
        <w:t>образовательного процесса;</w:t>
      </w:r>
      <w:r w:rsidRPr="00D80045">
        <w:rPr>
          <w:rFonts w:eastAsia="Calibri"/>
          <w:sz w:val="24"/>
          <w:szCs w:val="24"/>
        </w:rPr>
        <w:t xml:space="preserve"> </w:t>
      </w:r>
      <w:r w:rsidRPr="00D80045">
        <w:rPr>
          <w:sz w:val="24"/>
          <w:szCs w:val="24"/>
        </w:rPr>
        <w:t>взаимодействие между участниками образовательного процесса, в том числе</w:t>
      </w:r>
      <w:r w:rsidRPr="00D80045">
        <w:rPr>
          <w:rFonts w:eastAsia="Calibri"/>
          <w:sz w:val="24"/>
          <w:szCs w:val="24"/>
        </w:rPr>
        <w:t xml:space="preserve"> </w:t>
      </w:r>
      <w:r w:rsidRPr="00D80045">
        <w:rPr>
          <w:sz w:val="24"/>
          <w:szCs w:val="24"/>
        </w:rPr>
        <w:t>синхронное и (или) асинхронное взаимодействие посредством сети «Интернет».</w:t>
      </w:r>
    </w:p>
    <w:p w:rsidR="007F4B97" w:rsidRPr="00D80045" w:rsidRDefault="007F4B97" w:rsidP="00705FB5">
      <w:pPr>
        <w:widowControl/>
        <w:autoSpaceDE/>
        <w:autoSpaceDN/>
        <w:adjustRightInd/>
        <w:contextualSpacing/>
        <w:jc w:val="both"/>
        <w:rPr>
          <w:rFonts w:eastAsia="Calibri"/>
          <w:sz w:val="24"/>
          <w:szCs w:val="24"/>
          <w:lang w:eastAsia="en-US"/>
        </w:rPr>
      </w:pPr>
    </w:p>
    <w:p w:rsidR="009528CA" w:rsidRPr="00D80045" w:rsidRDefault="0002140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D80045">
        <w:rPr>
          <w:rFonts w:eastAsia="Calibri"/>
          <w:b/>
          <w:sz w:val="24"/>
          <w:szCs w:val="24"/>
          <w:lang w:eastAsia="en-US"/>
        </w:rPr>
        <w:t>.</w:t>
      </w:r>
      <w:r w:rsidR="009528CA" w:rsidRPr="00D80045">
        <w:rPr>
          <w:rFonts w:eastAsia="Calibri"/>
          <w:b/>
          <w:sz w:val="24"/>
          <w:szCs w:val="24"/>
          <w:lang w:eastAsia="en-US"/>
        </w:rPr>
        <w:t xml:space="preserve"> </w:t>
      </w:r>
      <w:r w:rsidR="007F4B97" w:rsidRPr="00D80045">
        <w:rPr>
          <w:rFonts w:eastAsia="Calibri"/>
          <w:b/>
          <w:sz w:val="24"/>
          <w:szCs w:val="24"/>
          <w:lang w:eastAsia="en-US"/>
        </w:rPr>
        <w:t>Методические указания для обу</w:t>
      </w:r>
      <w:r w:rsidR="009528CA" w:rsidRPr="00D80045">
        <w:rPr>
          <w:rFonts w:eastAsia="Calibri"/>
          <w:b/>
          <w:sz w:val="24"/>
          <w:szCs w:val="24"/>
          <w:lang w:eastAsia="en-US"/>
        </w:rPr>
        <w:t>чающихся по освоению дисциплины</w:t>
      </w:r>
    </w:p>
    <w:p w:rsidR="007F4B97" w:rsidRPr="00D80045" w:rsidRDefault="007F4B97" w:rsidP="00A76E53">
      <w:pPr>
        <w:ind w:firstLine="709"/>
        <w:jc w:val="both"/>
        <w:rPr>
          <w:sz w:val="24"/>
          <w:szCs w:val="24"/>
        </w:rPr>
      </w:pPr>
      <w:r w:rsidRPr="00D80045">
        <w:rPr>
          <w:sz w:val="24"/>
          <w:szCs w:val="24"/>
        </w:rPr>
        <w:t>Для того чтобы успешно о</w:t>
      </w:r>
      <w:r w:rsidR="004E4DB2" w:rsidRPr="00D80045">
        <w:rPr>
          <w:sz w:val="24"/>
          <w:szCs w:val="24"/>
        </w:rPr>
        <w:t xml:space="preserve">своить </w:t>
      </w:r>
      <w:r w:rsidRPr="00D80045">
        <w:rPr>
          <w:sz w:val="24"/>
          <w:szCs w:val="24"/>
        </w:rPr>
        <w:t>дисциплин</w:t>
      </w:r>
      <w:r w:rsidR="004E4DB2" w:rsidRPr="00D80045">
        <w:rPr>
          <w:sz w:val="24"/>
          <w:szCs w:val="24"/>
        </w:rPr>
        <w:t>у</w:t>
      </w:r>
      <w:r w:rsidRPr="00D80045">
        <w:rPr>
          <w:sz w:val="24"/>
          <w:szCs w:val="24"/>
        </w:rPr>
        <w:t xml:space="preserve"> </w:t>
      </w:r>
      <w:r w:rsidR="009528CA" w:rsidRPr="00D80045">
        <w:rPr>
          <w:bCs/>
          <w:sz w:val="24"/>
          <w:szCs w:val="24"/>
        </w:rPr>
        <w:t>«</w:t>
      </w:r>
      <w:r w:rsidR="00FA6673">
        <w:rPr>
          <w:bCs/>
          <w:sz w:val="24"/>
          <w:szCs w:val="24"/>
        </w:rPr>
        <w:t>Практическая стилистика</w:t>
      </w:r>
      <w:r w:rsidR="009528CA" w:rsidRPr="00D80045">
        <w:rPr>
          <w:bCs/>
          <w:sz w:val="24"/>
          <w:szCs w:val="24"/>
        </w:rPr>
        <w:t>»</w:t>
      </w:r>
      <w:r w:rsidRPr="00D80045">
        <w:rPr>
          <w:bCs/>
          <w:sz w:val="24"/>
          <w:szCs w:val="24"/>
        </w:rPr>
        <w:t xml:space="preserve"> </w:t>
      </w:r>
      <w:r w:rsidRPr="00D80045">
        <w:rPr>
          <w:sz w:val="24"/>
          <w:szCs w:val="24"/>
        </w:rPr>
        <w:t xml:space="preserve">обучающиеся должны выполнить следующие </w:t>
      </w:r>
      <w:r w:rsidR="004E4DB2" w:rsidRPr="00D80045">
        <w:rPr>
          <w:sz w:val="24"/>
          <w:szCs w:val="24"/>
        </w:rPr>
        <w:t xml:space="preserve">методические </w:t>
      </w:r>
      <w:r w:rsidRPr="00D80045">
        <w:rPr>
          <w:sz w:val="24"/>
          <w:szCs w:val="24"/>
        </w:rPr>
        <w:t>указания</w:t>
      </w:r>
      <w:r w:rsidR="004E4DB2" w:rsidRPr="00D80045">
        <w:rPr>
          <w:sz w:val="24"/>
          <w:szCs w:val="24"/>
        </w:rPr>
        <w:t>.</w:t>
      </w:r>
    </w:p>
    <w:p w:rsidR="007F4B97" w:rsidRPr="00D80045" w:rsidRDefault="007F4B97" w:rsidP="00A76E53">
      <w:pPr>
        <w:ind w:firstLine="709"/>
        <w:jc w:val="both"/>
        <w:rPr>
          <w:sz w:val="24"/>
          <w:szCs w:val="24"/>
        </w:rPr>
      </w:pPr>
      <w:r w:rsidRPr="00D80045">
        <w:rPr>
          <w:sz w:val="24"/>
          <w:szCs w:val="24"/>
        </w:rPr>
        <w:t xml:space="preserve">Методические указания для обучающихся по освоению дисциплины для подготовки </w:t>
      </w:r>
      <w:r w:rsidRPr="00D80045">
        <w:rPr>
          <w:sz w:val="24"/>
          <w:szCs w:val="24"/>
        </w:rPr>
        <w:lastRenderedPageBreak/>
        <w:t xml:space="preserve">к занятиям </w:t>
      </w:r>
      <w:r w:rsidRPr="00D80045">
        <w:rPr>
          <w:b/>
          <w:sz w:val="24"/>
          <w:szCs w:val="24"/>
        </w:rPr>
        <w:t>лекционного типа</w:t>
      </w:r>
      <w:r w:rsidRPr="00D80045">
        <w:rPr>
          <w:sz w:val="24"/>
          <w:szCs w:val="24"/>
        </w:rPr>
        <w:t>:</w:t>
      </w:r>
    </w:p>
    <w:p w:rsidR="007F4B97" w:rsidRPr="00D80045" w:rsidRDefault="007F4B97" w:rsidP="00A76E53">
      <w:pPr>
        <w:ind w:firstLine="709"/>
        <w:jc w:val="both"/>
        <w:rPr>
          <w:sz w:val="24"/>
          <w:szCs w:val="24"/>
        </w:rPr>
      </w:pPr>
      <w:r w:rsidRPr="00D8004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80045" w:rsidRDefault="007F4B97" w:rsidP="00A76E53">
      <w:pPr>
        <w:ind w:firstLine="709"/>
        <w:jc w:val="both"/>
        <w:rPr>
          <w:b/>
          <w:sz w:val="24"/>
          <w:szCs w:val="24"/>
        </w:rPr>
      </w:pPr>
      <w:r w:rsidRPr="00D80045">
        <w:rPr>
          <w:sz w:val="24"/>
          <w:szCs w:val="24"/>
        </w:rPr>
        <w:t xml:space="preserve"> Методические указания для обучающихся по освоению дисциплины для подготовки к занятиям </w:t>
      </w:r>
      <w:r w:rsidRPr="00D80045">
        <w:rPr>
          <w:b/>
          <w:sz w:val="24"/>
          <w:szCs w:val="24"/>
        </w:rPr>
        <w:t xml:space="preserve">семинарского типа: </w:t>
      </w:r>
    </w:p>
    <w:p w:rsidR="007F4B97" w:rsidRPr="00D80045" w:rsidRDefault="007F4B97" w:rsidP="00A76E53">
      <w:pPr>
        <w:ind w:firstLine="709"/>
        <w:jc w:val="both"/>
        <w:rPr>
          <w:sz w:val="24"/>
          <w:szCs w:val="24"/>
        </w:rPr>
      </w:pPr>
      <w:r w:rsidRPr="00D8004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80045" w:rsidRDefault="007F4B97" w:rsidP="00A76E53">
      <w:pPr>
        <w:ind w:firstLine="709"/>
        <w:jc w:val="both"/>
        <w:rPr>
          <w:b/>
          <w:sz w:val="24"/>
          <w:szCs w:val="24"/>
        </w:rPr>
      </w:pPr>
      <w:r w:rsidRPr="00D80045">
        <w:rPr>
          <w:sz w:val="24"/>
          <w:szCs w:val="24"/>
        </w:rPr>
        <w:t xml:space="preserve">Методические указания для обучающихся по освоению дисциплины для </w:t>
      </w:r>
      <w:r w:rsidRPr="00D80045">
        <w:rPr>
          <w:b/>
          <w:sz w:val="24"/>
          <w:szCs w:val="24"/>
        </w:rPr>
        <w:t>самостоятельной работы:</w:t>
      </w:r>
    </w:p>
    <w:p w:rsidR="007F4B97" w:rsidRPr="00D80045" w:rsidRDefault="007F4B97" w:rsidP="00A76E53">
      <w:pPr>
        <w:ind w:firstLine="709"/>
        <w:jc w:val="both"/>
        <w:rPr>
          <w:sz w:val="24"/>
          <w:szCs w:val="24"/>
        </w:rPr>
      </w:pPr>
      <w:r w:rsidRPr="00D8004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w:t>
      </w:r>
      <w:r w:rsidRPr="00D80045">
        <w:rPr>
          <w:sz w:val="24"/>
          <w:szCs w:val="24"/>
        </w:rPr>
        <w:lastRenderedPageBreak/>
        <w:t>устных докладов (сообщений); − подготовки рефератов, эссе и иных индивидуальных письменных работ по заданию преподавателя.</w:t>
      </w:r>
    </w:p>
    <w:p w:rsidR="007F4B97" w:rsidRPr="00D80045" w:rsidRDefault="007F4B97" w:rsidP="00A76E53">
      <w:pPr>
        <w:ind w:firstLine="709"/>
        <w:jc w:val="both"/>
        <w:rPr>
          <w:sz w:val="24"/>
          <w:szCs w:val="24"/>
        </w:rPr>
      </w:pPr>
      <w:r w:rsidRPr="00D8004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80045" w:rsidRDefault="007F4B97" w:rsidP="00A76E53">
      <w:pPr>
        <w:ind w:firstLine="709"/>
        <w:jc w:val="both"/>
        <w:rPr>
          <w:sz w:val="24"/>
          <w:szCs w:val="24"/>
        </w:rPr>
      </w:pPr>
      <w:r w:rsidRPr="00D8004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80045" w:rsidRDefault="007F4B97" w:rsidP="00A76E53">
      <w:pPr>
        <w:ind w:firstLine="709"/>
        <w:jc w:val="both"/>
        <w:rPr>
          <w:sz w:val="24"/>
          <w:szCs w:val="24"/>
        </w:rPr>
      </w:pPr>
      <w:r w:rsidRPr="00D8004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80045" w:rsidRDefault="007F4B97" w:rsidP="00A76E53">
      <w:pPr>
        <w:ind w:firstLine="709"/>
        <w:jc w:val="both"/>
        <w:rPr>
          <w:sz w:val="24"/>
          <w:szCs w:val="24"/>
        </w:rPr>
      </w:pPr>
      <w:r w:rsidRPr="00D8004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80045" w:rsidRDefault="007F4B97" w:rsidP="00A76E53">
      <w:pPr>
        <w:ind w:firstLine="709"/>
        <w:jc w:val="both"/>
        <w:rPr>
          <w:sz w:val="24"/>
          <w:szCs w:val="24"/>
        </w:rPr>
      </w:pPr>
      <w:r w:rsidRPr="00D8004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80045" w:rsidRDefault="007F4B97" w:rsidP="00A76E53">
      <w:pPr>
        <w:ind w:firstLine="709"/>
        <w:jc w:val="both"/>
        <w:rPr>
          <w:sz w:val="24"/>
          <w:szCs w:val="24"/>
        </w:rPr>
      </w:pPr>
      <w:r w:rsidRPr="00D8004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80045" w:rsidRDefault="007F4B97" w:rsidP="00A76E53">
      <w:pPr>
        <w:ind w:firstLine="709"/>
        <w:jc w:val="both"/>
        <w:rPr>
          <w:sz w:val="24"/>
          <w:szCs w:val="24"/>
        </w:rPr>
      </w:pPr>
      <w:r w:rsidRPr="00D8004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80045" w:rsidRDefault="007F4B97" w:rsidP="00A76E53">
      <w:pPr>
        <w:ind w:firstLine="709"/>
        <w:jc w:val="both"/>
        <w:rPr>
          <w:sz w:val="24"/>
          <w:szCs w:val="24"/>
        </w:rPr>
      </w:pPr>
      <w:r w:rsidRPr="00D80045">
        <w:rPr>
          <w:sz w:val="24"/>
          <w:szCs w:val="24"/>
        </w:rPr>
        <w:t>Следующим этапом работы</w:t>
      </w:r>
      <w:r w:rsidRPr="00D80045">
        <w:rPr>
          <w:b/>
          <w:bCs/>
          <w:sz w:val="24"/>
          <w:szCs w:val="24"/>
        </w:rPr>
        <w:t xml:space="preserve"> </w:t>
      </w:r>
      <w:r w:rsidRPr="00D8004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80045" w:rsidRDefault="007F4B97" w:rsidP="00A76E53">
      <w:pPr>
        <w:ind w:firstLine="709"/>
        <w:jc w:val="both"/>
        <w:rPr>
          <w:sz w:val="24"/>
          <w:szCs w:val="24"/>
        </w:rPr>
      </w:pPr>
      <w:r w:rsidRPr="00D80045">
        <w:rPr>
          <w:sz w:val="24"/>
          <w:szCs w:val="24"/>
        </w:rPr>
        <w:t>Таким образом, при работе с источниками и литературой важно уметь:</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обобщать полученную информацию, оценивать прослушанное и прочитанное;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готовить и презентовать развернутые сообщения типа доклада;</w:t>
      </w:r>
      <w:r w:rsidRPr="00D80045">
        <w:rPr>
          <w:rFonts w:eastAsia="Calibri"/>
          <w:b/>
          <w:bCs/>
          <w:i/>
          <w:iCs/>
          <w:sz w:val="24"/>
          <w:szCs w:val="24"/>
          <w:lang w:eastAsia="en-US"/>
        </w:rPr>
        <w:t xml:space="preserve">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пользоваться реферативными и справочными материалами; </w:t>
      </w:r>
    </w:p>
    <w:p w:rsidR="007F4B97"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80045"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D8004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80045" w:rsidRDefault="007F4B97" w:rsidP="00A76E53">
      <w:pPr>
        <w:ind w:firstLine="709"/>
        <w:jc w:val="both"/>
        <w:rPr>
          <w:sz w:val="24"/>
          <w:szCs w:val="24"/>
        </w:rPr>
      </w:pPr>
      <w:r w:rsidRPr="00D80045">
        <w:rPr>
          <w:b/>
          <w:bCs/>
          <w:sz w:val="24"/>
          <w:szCs w:val="24"/>
        </w:rPr>
        <w:t>Подготовка к промежуточной аттестации</w:t>
      </w:r>
      <w:r w:rsidRPr="00D80045">
        <w:rPr>
          <w:bCs/>
          <w:sz w:val="24"/>
          <w:szCs w:val="24"/>
        </w:rPr>
        <w:t>:</w:t>
      </w:r>
    </w:p>
    <w:p w:rsidR="007F4B97" w:rsidRPr="00D80045" w:rsidRDefault="007F4B97" w:rsidP="00A76E53">
      <w:pPr>
        <w:ind w:firstLine="709"/>
        <w:jc w:val="both"/>
        <w:rPr>
          <w:sz w:val="24"/>
          <w:szCs w:val="24"/>
        </w:rPr>
      </w:pPr>
      <w:r w:rsidRPr="00D80045">
        <w:rPr>
          <w:sz w:val="24"/>
          <w:szCs w:val="24"/>
        </w:rPr>
        <w:lastRenderedPageBreak/>
        <w:t>При подготовке к промежуточной аттестации целесообразно:</w:t>
      </w:r>
    </w:p>
    <w:p w:rsidR="007F4B97" w:rsidRPr="00D80045" w:rsidRDefault="007F4B97" w:rsidP="00A76E53">
      <w:pPr>
        <w:ind w:firstLine="709"/>
        <w:jc w:val="both"/>
        <w:rPr>
          <w:sz w:val="24"/>
          <w:szCs w:val="24"/>
        </w:rPr>
      </w:pPr>
      <w:r w:rsidRPr="00D8004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80045" w:rsidRDefault="007F4B97" w:rsidP="00A76E53">
      <w:pPr>
        <w:ind w:firstLine="709"/>
        <w:jc w:val="both"/>
        <w:rPr>
          <w:sz w:val="24"/>
          <w:szCs w:val="24"/>
        </w:rPr>
      </w:pPr>
      <w:r w:rsidRPr="00D80045">
        <w:rPr>
          <w:sz w:val="24"/>
          <w:szCs w:val="24"/>
        </w:rPr>
        <w:t>- внимательно прочитать рекомендованную литературу;</w:t>
      </w:r>
    </w:p>
    <w:p w:rsidR="007F4B97" w:rsidRPr="00D80045" w:rsidRDefault="007F4B97" w:rsidP="00A76E53">
      <w:pPr>
        <w:ind w:firstLine="709"/>
        <w:jc w:val="both"/>
        <w:rPr>
          <w:sz w:val="24"/>
          <w:szCs w:val="24"/>
        </w:rPr>
      </w:pPr>
      <w:r w:rsidRPr="00D80045">
        <w:rPr>
          <w:sz w:val="24"/>
          <w:szCs w:val="24"/>
        </w:rPr>
        <w:t xml:space="preserve">- составить краткие конспекты ответов (планы ответов). </w:t>
      </w:r>
    </w:p>
    <w:p w:rsidR="007F4B97" w:rsidRPr="00D80045" w:rsidRDefault="007F4B97" w:rsidP="00A76E53">
      <w:pPr>
        <w:ind w:firstLine="709"/>
        <w:jc w:val="both"/>
        <w:rPr>
          <w:sz w:val="24"/>
          <w:szCs w:val="24"/>
        </w:rPr>
      </w:pPr>
    </w:p>
    <w:p w:rsidR="009528CA" w:rsidRPr="00D80045" w:rsidRDefault="000875BF" w:rsidP="00705FB5">
      <w:pPr>
        <w:widowControl/>
        <w:autoSpaceDE/>
        <w:adjustRightInd/>
        <w:ind w:firstLine="709"/>
        <w:contextualSpacing/>
        <w:jc w:val="both"/>
        <w:rPr>
          <w:rFonts w:eastAsia="Calibri"/>
          <w:b/>
          <w:sz w:val="24"/>
          <w:szCs w:val="24"/>
          <w:lang w:eastAsia="en-US"/>
        </w:rPr>
      </w:pPr>
      <w:r w:rsidRPr="00D80045">
        <w:rPr>
          <w:rFonts w:eastAsia="Calibri"/>
          <w:b/>
          <w:sz w:val="24"/>
          <w:szCs w:val="24"/>
          <w:lang w:eastAsia="en-US"/>
        </w:rPr>
        <w:t>1</w:t>
      </w:r>
      <w:r w:rsidR="00021407">
        <w:rPr>
          <w:rFonts w:eastAsia="Calibri"/>
          <w:b/>
          <w:sz w:val="24"/>
          <w:szCs w:val="24"/>
          <w:lang w:eastAsia="en-US"/>
        </w:rPr>
        <w:t>0</w:t>
      </w:r>
      <w:r w:rsidRPr="00D80045">
        <w:rPr>
          <w:rFonts w:eastAsia="Calibri"/>
          <w:b/>
          <w:sz w:val="24"/>
          <w:szCs w:val="24"/>
          <w:lang w:eastAsia="en-US"/>
        </w:rPr>
        <w:t>.</w:t>
      </w:r>
      <w:r w:rsidR="009528CA" w:rsidRPr="00D8004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80045" w:rsidRDefault="00CF2B2F" w:rsidP="00A76E53">
      <w:pPr>
        <w:widowControl/>
        <w:autoSpaceDE/>
        <w:adjustRightInd/>
        <w:ind w:firstLine="709"/>
        <w:jc w:val="both"/>
        <w:rPr>
          <w:sz w:val="24"/>
          <w:szCs w:val="24"/>
        </w:rPr>
      </w:pPr>
      <w:r w:rsidRPr="00D8004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80045" w:rsidRDefault="00CF2B2F" w:rsidP="00705FB5">
      <w:pPr>
        <w:widowControl/>
        <w:autoSpaceDE/>
        <w:adjustRightInd/>
        <w:ind w:firstLine="709"/>
        <w:jc w:val="both"/>
        <w:rPr>
          <w:sz w:val="24"/>
          <w:szCs w:val="24"/>
        </w:rPr>
      </w:pPr>
      <w:r w:rsidRPr="00D80045">
        <w:rPr>
          <w:sz w:val="24"/>
          <w:szCs w:val="24"/>
        </w:rPr>
        <w:t>На практических занятиях студенты представляют компьютерные презентации, подготовленные ими в часы</w:t>
      </w:r>
      <w:r w:rsidR="00A275E4" w:rsidRPr="00D80045">
        <w:rPr>
          <w:sz w:val="24"/>
          <w:szCs w:val="24"/>
        </w:rPr>
        <w:t xml:space="preserve"> </w:t>
      </w:r>
      <w:r w:rsidRPr="00D80045">
        <w:rPr>
          <w:sz w:val="24"/>
          <w:szCs w:val="24"/>
        </w:rPr>
        <w:t>самостоятельной работы.</w:t>
      </w:r>
    </w:p>
    <w:p w:rsidR="00CF2B2F" w:rsidRPr="00D80045" w:rsidRDefault="00CF2B2F" w:rsidP="00A76E53">
      <w:pPr>
        <w:widowControl/>
        <w:autoSpaceDE/>
        <w:adjustRightInd/>
        <w:ind w:firstLine="709"/>
        <w:jc w:val="both"/>
        <w:rPr>
          <w:sz w:val="24"/>
          <w:szCs w:val="24"/>
        </w:rPr>
      </w:pPr>
      <w:r w:rsidRPr="00D80045">
        <w:rPr>
          <w:sz w:val="24"/>
          <w:szCs w:val="24"/>
        </w:rPr>
        <w:t>Электронная информационно-образовательная среда Академии, работающая на платформе LMS Moodle, обеспечивает:</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доступ к учебным планам, рабочим программам дисциплин (модулей), практик, к изданиям эл</w:t>
      </w:r>
      <w:r w:rsidR="00660109">
        <w:rPr>
          <w:sz w:val="24"/>
          <w:szCs w:val="24"/>
        </w:rPr>
        <w:t>ектронных библиотечных систем (</w:t>
      </w:r>
      <w:r w:rsidRPr="00D80045">
        <w:rPr>
          <w:sz w:val="24"/>
          <w:szCs w:val="24"/>
        </w:rPr>
        <w:t>ЭБС IPRBooks</w:t>
      </w:r>
      <w:r w:rsidR="00951F6B" w:rsidRPr="00D80045">
        <w:rPr>
          <w:sz w:val="24"/>
          <w:szCs w:val="24"/>
        </w:rPr>
        <w:t>, ЭБС Юрайт</w:t>
      </w:r>
      <w:r w:rsidRPr="00D80045">
        <w:rPr>
          <w:sz w:val="24"/>
          <w:szCs w:val="24"/>
        </w:rPr>
        <w:t>) и электронным образовательным ресурсам, указанным в рабочих программах;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взаимодействие между участниками образовательного процесса, в том числе синхронное и (или) асинхронное в</w:t>
      </w:r>
      <w:r w:rsidR="00705FB5" w:rsidRPr="00D80045">
        <w:rPr>
          <w:sz w:val="24"/>
          <w:szCs w:val="24"/>
        </w:rPr>
        <w:t>заимодействие посредством сети «Интернет».</w:t>
      </w:r>
    </w:p>
    <w:p w:rsidR="00CF2B2F" w:rsidRPr="00D80045" w:rsidRDefault="00CF2B2F" w:rsidP="00A76E53">
      <w:pPr>
        <w:widowControl/>
        <w:autoSpaceDE/>
        <w:adjustRightInd/>
        <w:ind w:firstLine="709"/>
        <w:jc w:val="both"/>
        <w:rPr>
          <w:sz w:val="24"/>
          <w:szCs w:val="24"/>
        </w:rPr>
      </w:pPr>
      <w:r w:rsidRPr="00D80045">
        <w:rPr>
          <w:sz w:val="24"/>
          <w:szCs w:val="24"/>
        </w:rPr>
        <w:t>При осуществлении образовательного процесса по дисциплине используются следующие информационные технологии: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сбор, хранение, систематизация и выдача учебной и научной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обработка текстовой, графической и эмпирической информации;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подготовка, конструирование и презентация итогов исследовательской и аналитической деятельности;</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80045" w:rsidRDefault="00CF2B2F" w:rsidP="00A76E53">
      <w:pPr>
        <w:widowControl/>
        <w:autoSpaceDE/>
        <w:adjustRightInd/>
        <w:ind w:firstLine="709"/>
        <w:jc w:val="both"/>
        <w:rPr>
          <w:sz w:val="24"/>
          <w:szCs w:val="24"/>
        </w:rPr>
      </w:pPr>
      <w:r w:rsidRPr="00D80045">
        <w:rPr>
          <w:sz w:val="24"/>
          <w:szCs w:val="24"/>
        </w:rPr>
        <w:t>•</w:t>
      </w:r>
      <w:r w:rsidRPr="00D80045">
        <w:rPr>
          <w:sz w:val="24"/>
          <w:szCs w:val="24"/>
        </w:rPr>
        <w:tab/>
        <w:t>компьютерное тестирование;</w:t>
      </w:r>
    </w:p>
    <w:p w:rsidR="00CF2B2F" w:rsidRPr="00D80045" w:rsidRDefault="00CF2B2F" w:rsidP="00705FB5">
      <w:pPr>
        <w:widowControl/>
        <w:autoSpaceDE/>
        <w:adjustRightInd/>
        <w:ind w:firstLine="709"/>
        <w:jc w:val="both"/>
        <w:rPr>
          <w:sz w:val="24"/>
          <w:szCs w:val="24"/>
        </w:rPr>
      </w:pPr>
      <w:r w:rsidRPr="00D80045">
        <w:rPr>
          <w:sz w:val="24"/>
          <w:szCs w:val="24"/>
        </w:rPr>
        <w:t>•</w:t>
      </w:r>
      <w:r w:rsidRPr="00D80045">
        <w:rPr>
          <w:sz w:val="24"/>
          <w:szCs w:val="24"/>
        </w:rPr>
        <w:tab/>
        <w:t>демонстрация мультимедийных материалов.</w:t>
      </w:r>
    </w:p>
    <w:p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F5295" w:rsidRPr="00D15AF6" w:rsidRDefault="00DF5295" w:rsidP="00DF529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F5295" w:rsidRPr="00DE57A0" w:rsidRDefault="00DF5295" w:rsidP="00DF529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F5295" w:rsidRDefault="00DF5295" w:rsidP="00DF529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F5295" w:rsidRPr="00423C33" w:rsidRDefault="00DF5295" w:rsidP="00DF529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F5295" w:rsidRPr="00793E1B" w:rsidRDefault="00DF5295" w:rsidP="00DF529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B1D08" w:rsidRDefault="002B1D08" w:rsidP="002B1D0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572AD">
          <w:rPr>
            <w:rStyle w:val="a7"/>
            <w:rFonts w:ascii="Times New Roman" w:hAnsi="Times New Roman"/>
            <w:sz w:val="24"/>
            <w:szCs w:val="24"/>
          </w:rPr>
          <w:t>http://www.consultant.ru/edu/student/study/</w:t>
        </w:r>
      </w:hyperlink>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572AD">
          <w:rPr>
            <w:rStyle w:val="a7"/>
            <w:rFonts w:ascii="Times New Roman" w:hAnsi="Times New Roman"/>
            <w:sz w:val="24"/>
            <w:szCs w:val="24"/>
          </w:rPr>
          <w:t>http://edu.garant.ru/omga/</w:t>
        </w:r>
      </w:hyperlink>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7572AD">
          <w:rPr>
            <w:rStyle w:val="a7"/>
            <w:rFonts w:ascii="Times New Roman" w:hAnsi="Times New Roman"/>
            <w:sz w:val="24"/>
            <w:szCs w:val="24"/>
          </w:rPr>
          <w:t>http://pravo.gov.ru...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7572AD">
          <w:rPr>
            <w:rStyle w:val="a7"/>
            <w:rFonts w:ascii="Times New Roman" w:hAnsi="Times New Roman"/>
            <w:sz w:val="24"/>
            <w:szCs w:val="24"/>
          </w:rPr>
          <w:t>http://fgosvo.ru...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7572AD">
          <w:rPr>
            <w:rStyle w:val="a7"/>
            <w:rFonts w:ascii="Times New Roman" w:hAnsi="Times New Roman"/>
            <w:sz w:val="24"/>
            <w:szCs w:val="24"/>
          </w:rPr>
          <w:t>http://www.ict.edu.ru...</w:t>
        </w:r>
      </w:hyperlink>
      <w:r>
        <w:rPr>
          <w:rFonts w:ascii="Times New Roman" w:hAnsi="Times New Roman"/>
          <w:color w:val="000000"/>
          <w:sz w:val="24"/>
          <w:szCs w:val="24"/>
        </w:rPr>
        <w:t>.</w:t>
      </w:r>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7572AD">
          <w:rPr>
            <w:rStyle w:val="a7"/>
            <w:rFonts w:ascii="Times New Roman" w:eastAsia="Times New Roman" w:hAnsi="Times New Roman"/>
            <w:sz w:val="24"/>
            <w:szCs w:val="24"/>
            <w:lang w:val="en-US"/>
          </w:rPr>
          <w:t>https://dictionary.cambridge.org/ru/</w:t>
        </w:r>
      </w:hyperlink>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7572AD">
          <w:rPr>
            <w:rStyle w:val="a7"/>
            <w:rFonts w:ascii="Times New Roman" w:eastAsia="Times New Roman" w:hAnsi="Times New Roman"/>
            <w:sz w:val="24"/>
            <w:szCs w:val="24"/>
          </w:rPr>
          <w:t>https://academic.oup.com/journals/pages/social_sciences</w:t>
        </w:r>
      </w:hyperlink>
    </w:p>
    <w:p w:rsidR="002B1D08" w:rsidRDefault="002B1D08" w:rsidP="002B1D08">
      <w:pPr>
        <w:pStyle w:val="a4"/>
        <w:numPr>
          <w:ilvl w:val="0"/>
          <w:numId w:val="16"/>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7572AD">
          <w:rPr>
            <w:rStyle w:val="a7"/>
            <w:rFonts w:ascii="Times New Roman" w:hAnsi="Times New Roman"/>
            <w:sz w:val="24"/>
            <w:szCs w:val="24"/>
          </w:rPr>
          <w:t>http://www.edu.ru</w:t>
        </w:r>
      </w:hyperlink>
    </w:p>
    <w:p w:rsidR="002B1D08" w:rsidRDefault="002B1D08" w:rsidP="002B1D08">
      <w:pPr>
        <w:pStyle w:val="a4"/>
        <w:spacing w:after="0" w:line="240" w:lineRule="auto"/>
        <w:ind w:left="0"/>
        <w:jc w:val="both"/>
        <w:rPr>
          <w:rFonts w:ascii="Times New Roman" w:eastAsia="Times New Roman" w:hAnsi="Times New Roman"/>
          <w:sz w:val="24"/>
          <w:szCs w:val="24"/>
        </w:rPr>
      </w:pPr>
    </w:p>
    <w:p w:rsidR="002B1D08" w:rsidRDefault="002B1D08" w:rsidP="002B1D0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1D08" w:rsidRDefault="002B1D08" w:rsidP="002B1D0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1D08" w:rsidRDefault="002B1D08" w:rsidP="002B1D0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1D08" w:rsidRDefault="002B1D08" w:rsidP="002B1D0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w:t>
      </w:r>
    </w:p>
    <w:p w:rsidR="002B1D08" w:rsidRDefault="002B1D08" w:rsidP="002B1D0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2B1D08">
        <w:rPr>
          <w:sz w:val="24"/>
          <w:szCs w:val="24"/>
        </w:rPr>
        <w:t xml:space="preserve"> </w:t>
      </w:r>
      <w:r>
        <w:rPr>
          <w:sz w:val="24"/>
          <w:szCs w:val="24"/>
          <w:lang w:val="en-US"/>
        </w:rPr>
        <w:t>Windows</w:t>
      </w:r>
      <w:r>
        <w:rPr>
          <w:sz w:val="24"/>
          <w:szCs w:val="24"/>
        </w:rPr>
        <w:t xml:space="preserve"> 10,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B1D08" w:rsidRDefault="002B1D08" w:rsidP="002B1D0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2B1D08">
        <w:rPr>
          <w:sz w:val="24"/>
          <w:szCs w:val="24"/>
          <w:shd w:val="clear" w:color="auto" w:fill="F9F9F9"/>
        </w:rPr>
        <w:t xml:space="preserve"> </w:t>
      </w:r>
      <w:r>
        <w:rPr>
          <w:sz w:val="24"/>
          <w:szCs w:val="24"/>
          <w:shd w:val="clear" w:color="auto" w:fill="F9F9F9"/>
          <w:lang w:val="en-US"/>
        </w:rPr>
        <w:t>Endpoint</w:t>
      </w:r>
      <w:r w:rsidRPr="002B1D08">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lastRenderedPageBreak/>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B36A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2B1D08" w:rsidRDefault="002B1D08" w:rsidP="002B1D0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Windows</w:t>
      </w:r>
      <w:r w:rsidRPr="002B1D08">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2B1D08">
        <w:rPr>
          <w:sz w:val="24"/>
          <w:szCs w:val="24"/>
          <w:shd w:val="clear" w:color="auto" w:fill="F9F9F9"/>
        </w:rPr>
        <w:t xml:space="preserve"> </w:t>
      </w:r>
      <w:r>
        <w:rPr>
          <w:sz w:val="24"/>
          <w:szCs w:val="24"/>
          <w:shd w:val="clear" w:color="auto" w:fill="F9F9F9"/>
          <w:lang w:val="en-US"/>
        </w:rPr>
        <w:t>Office</w:t>
      </w:r>
      <w:r w:rsidRPr="002B1D08">
        <w:rPr>
          <w:sz w:val="24"/>
          <w:szCs w:val="24"/>
          <w:shd w:val="clear" w:color="auto" w:fill="F9F9F9"/>
        </w:rPr>
        <w:t xml:space="preserve"> </w:t>
      </w:r>
      <w:r>
        <w:rPr>
          <w:sz w:val="24"/>
          <w:szCs w:val="24"/>
          <w:shd w:val="clear" w:color="auto" w:fill="F9F9F9"/>
          <w:lang w:val="en-US"/>
        </w:rPr>
        <w:t>Professional</w:t>
      </w:r>
      <w:r w:rsidRPr="002B1D08">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2B1D08">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B36AC">
          <w:rPr>
            <w:rStyle w:val="a7"/>
            <w:sz w:val="24"/>
            <w:szCs w:val="24"/>
            <w:shd w:val="clear" w:color="auto" w:fill="F9F9F9"/>
          </w:rPr>
          <w:t>www.biblio-online.ru</w:t>
        </w:r>
      </w:hyperlink>
    </w:p>
    <w:p w:rsidR="002B1D08" w:rsidRDefault="002B1D08" w:rsidP="002B1D0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2B1D08">
        <w:rPr>
          <w:sz w:val="24"/>
          <w:szCs w:val="24"/>
        </w:rPr>
        <w:t xml:space="preserve"> </w:t>
      </w:r>
      <w:r>
        <w:rPr>
          <w:sz w:val="24"/>
          <w:szCs w:val="24"/>
          <w:lang w:val="en-US"/>
        </w:rPr>
        <w:t>Windows</w:t>
      </w:r>
      <w:r w:rsidRPr="002B1D08">
        <w:rPr>
          <w:sz w:val="24"/>
          <w:szCs w:val="24"/>
        </w:rPr>
        <w:t xml:space="preserve"> </w:t>
      </w:r>
      <w:r>
        <w:rPr>
          <w:sz w:val="24"/>
          <w:szCs w:val="24"/>
          <w:lang w:val="en-US"/>
        </w:rPr>
        <w:t>XP</w:t>
      </w:r>
      <w:r>
        <w:rPr>
          <w:sz w:val="24"/>
          <w:szCs w:val="24"/>
        </w:rPr>
        <w:t xml:space="preserve">,  </w:t>
      </w:r>
      <w:r>
        <w:rPr>
          <w:sz w:val="24"/>
          <w:szCs w:val="24"/>
          <w:lang w:val="en-US"/>
        </w:rPr>
        <w:t>Microsoft</w:t>
      </w:r>
      <w:r w:rsidRPr="002B1D08">
        <w:rPr>
          <w:sz w:val="24"/>
          <w:szCs w:val="24"/>
        </w:rPr>
        <w:t xml:space="preserve"> </w:t>
      </w:r>
      <w:r>
        <w:rPr>
          <w:sz w:val="24"/>
          <w:szCs w:val="24"/>
          <w:lang w:val="en-US"/>
        </w:rPr>
        <w:t>Office</w:t>
      </w:r>
      <w:r w:rsidRPr="002B1D08">
        <w:rPr>
          <w:sz w:val="24"/>
          <w:szCs w:val="24"/>
        </w:rPr>
        <w:t xml:space="preserve"> </w:t>
      </w:r>
      <w:r>
        <w:rPr>
          <w:sz w:val="24"/>
          <w:szCs w:val="24"/>
          <w:lang w:val="en-US"/>
        </w:rPr>
        <w:t>Professional</w:t>
      </w:r>
      <w:r w:rsidRPr="002B1D08">
        <w:rPr>
          <w:sz w:val="24"/>
          <w:szCs w:val="24"/>
        </w:rPr>
        <w:t xml:space="preserve"> </w:t>
      </w:r>
      <w:r>
        <w:rPr>
          <w:sz w:val="24"/>
          <w:szCs w:val="24"/>
          <w:lang w:val="en-US"/>
        </w:rPr>
        <w:t>Plus</w:t>
      </w:r>
      <w:r>
        <w:rPr>
          <w:sz w:val="24"/>
          <w:szCs w:val="24"/>
        </w:rPr>
        <w:t xml:space="preserve"> 2007, </w:t>
      </w:r>
      <w:r>
        <w:rPr>
          <w:sz w:val="24"/>
          <w:szCs w:val="24"/>
          <w:lang w:val="en-US"/>
        </w:rPr>
        <w:t>LibreOffice</w:t>
      </w:r>
      <w:r w:rsidRPr="002B1D08">
        <w:rPr>
          <w:sz w:val="24"/>
          <w:szCs w:val="24"/>
        </w:rPr>
        <w:t xml:space="preserve"> </w:t>
      </w:r>
      <w:r>
        <w:rPr>
          <w:sz w:val="24"/>
          <w:szCs w:val="24"/>
          <w:lang w:val="en-US"/>
        </w:rPr>
        <w:t>Writer</w:t>
      </w:r>
      <w:r>
        <w:rPr>
          <w:sz w:val="24"/>
          <w:szCs w:val="24"/>
        </w:rPr>
        <w:t xml:space="preserve">, </w:t>
      </w:r>
      <w:r>
        <w:rPr>
          <w:sz w:val="24"/>
          <w:szCs w:val="24"/>
          <w:lang w:val="en-US"/>
        </w:rPr>
        <w:t>LibreOffice</w:t>
      </w:r>
      <w:r w:rsidRPr="002B1D08">
        <w:rPr>
          <w:sz w:val="24"/>
          <w:szCs w:val="24"/>
        </w:rPr>
        <w:t xml:space="preserve"> </w:t>
      </w:r>
      <w:r>
        <w:rPr>
          <w:sz w:val="24"/>
          <w:szCs w:val="24"/>
          <w:lang w:val="en-US"/>
        </w:rPr>
        <w:t>Calc</w:t>
      </w:r>
      <w:r>
        <w:rPr>
          <w:sz w:val="24"/>
          <w:szCs w:val="24"/>
        </w:rPr>
        <w:t xml:space="preserve">, </w:t>
      </w:r>
      <w:r>
        <w:rPr>
          <w:sz w:val="24"/>
          <w:szCs w:val="24"/>
          <w:lang w:val="en-US"/>
        </w:rPr>
        <w:t>LibreOffice</w:t>
      </w:r>
      <w:r w:rsidRPr="002B1D08">
        <w:rPr>
          <w:sz w:val="24"/>
          <w:szCs w:val="24"/>
        </w:rPr>
        <w:t xml:space="preserve"> </w:t>
      </w:r>
      <w:r>
        <w:rPr>
          <w:sz w:val="24"/>
          <w:szCs w:val="24"/>
          <w:lang w:val="en-US"/>
        </w:rPr>
        <w:t>Impress</w:t>
      </w:r>
      <w:r>
        <w:rPr>
          <w:sz w:val="24"/>
          <w:szCs w:val="24"/>
        </w:rPr>
        <w:t xml:space="preserve">,  </w:t>
      </w:r>
      <w:r>
        <w:rPr>
          <w:sz w:val="24"/>
          <w:szCs w:val="24"/>
          <w:lang w:val="en-US"/>
        </w:rPr>
        <w:t>LibreOffice</w:t>
      </w:r>
      <w:r w:rsidRPr="002B1D08">
        <w:rPr>
          <w:sz w:val="24"/>
          <w:szCs w:val="24"/>
        </w:rPr>
        <w:t xml:space="preserve"> </w:t>
      </w:r>
      <w:r>
        <w:rPr>
          <w:sz w:val="24"/>
          <w:szCs w:val="24"/>
          <w:lang w:val="en-US"/>
        </w:rPr>
        <w:t>Draw</w:t>
      </w:r>
      <w:r>
        <w:rPr>
          <w:sz w:val="24"/>
          <w:szCs w:val="24"/>
        </w:rPr>
        <w:t xml:space="preserve">,  </w:t>
      </w:r>
      <w:r>
        <w:rPr>
          <w:sz w:val="24"/>
          <w:szCs w:val="24"/>
          <w:lang w:val="en-US"/>
        </w:rPr>
        <w:t>LibreOffice</w:t>
      </w:r>
      <w:r w:rsidRPr="002B1D08">
        <w:rPr>
          <w:sz w:val="24"/>
          <w:szCs w:val="24"/>
        </w:rPr>
        <w:t xml:space="preserve"> </w:t>
      </w:r>
      <w:r>
        <w:rPr>
          <w:sz w:val="24"/>
          <w:szCs w:val="24"/>
          <w:lang w:val="en-US"/>
        </w:rPr>
        <w:t>Math</w:t>
      </w:r>
      <w:r>
        <w:rPr>
          <w:sz w:val="24"/>
          <w:szCs w:val="24"/>
        </w:rPr>
        <w:t xml:space="preserve">,  </w:t>
      </w:r>
      <w:r>
        <w:rPr>
          <w:sz w:val="24"/>
          <w:szCs w:val="24"/>
          <w:lang w:val="en-US"/>
        </w:rPr>
        <w:t>LibreOffice</w:t>
      </w:r>
      <w:r w:rsidRPr="002B1D08">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2B1D08">
        <w:rPr>
          <w:sz w:val="24"/>
          <w:szCs w:val="24"/>
        </w:rPr>
        <w:t xml:space="preserve"> </w:t>
      </w:r>
      <w:r>
        <w:rPr>
          <w:sz w:val="24"/>
          <w:szCs w:val="24"/>
          <w:lang w:val="en-US"/>
        </w:rPr>
        <w:t>Endpoint</w:t>
      </w:r>
      <w:r w:rsidRPr="002B1D08">
        <w:rPr>
          <w:sz w:val="24"/>
          <w:szCs w:val="24"/>
        </w:rPr>
        <w:t xml:space="preserve"> </w:t>
      </w:r>
      <w:r>
        <w:rPr>
          <w:sz w:val="24"/>
          <w:szCs w:val="24"/>
          <w:lang w:val="en-US"/>
        </w:rPr>
        <w:t>Security</w:t>
      </w:r>
      <w:r w:rsidRPr="002B1D08">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B36AC">
          <w:rPr>
            <w:rStyle w:val="a7"/>
            <w:sz w:val="24"/>
            <w:szCs w:val="24"/>
            <w:lang w:val="en-US"/>
          </w:rPr>
          <w:t>www</w:t>
        </w:r>
        <w:r w:rsidR="00DB36AC" w:rsidRPr="00422564">
          <w:rPr>
            <w:rStyle w:val="a7"/>
            <w:sz w:val="24"/>
            <w:szCs w:val="24"/>
          </w:rPr>
          <w:t>.</w:t>
        </w:r>
        <w:r w:rsidR="00DB36AC">
          <w:rPr>
            <w:rStyle w:val="a7"/>
            <w:sz w:val="24"/>
            <w:szCs w:val="24"/>
            <w:lang w:val="en-US"/>
          </w:rPr>
          <w:t>biblio</w:t>
        </w:r>
        <w:r w:rsidR="00DB36AC" w:rsidRPr="00422564">
          <w:rPr>
            <w:rStyle w:val="a7"/>
            <w:sz w:val="24"/>
            <w:szCs w:val="24"/>
          </w:rPr>
          <w:t>-</w:t>
        </w:r>
        <w:r w:rsidR="00DB36AC">
          <w:rPr>
            <w:rStyle w:val="a7"/>
            <w:sz w:val="24"/>
            <w:szCs w:val="24"/>
            <w:lang w:val="en-US"/>
          </w:rPr>
          <w:t>online</w:t>
        </w:r>
        <w:r w:rsidR="00DB36AC" w:rsidRPr="00422564">
          <w:rPr>
            <w:rStyle w:val="a7"/>
            <w:sz w:val="24"/>
            <w:szCs w:val="24"/>
          </w:rPr>
          <w:t>.</w:t>
        </w:r>
        <w:r w:rsidR="00DB36AC">
          <w:rPr>
            <w:rStyle w:val="a7"/>
            <w:sz w:val="24"/>
            <w:szCs w:val="24"/>
            <w:lang w:val="en-US"/>
          </w:rPr>
          <w:t>ru</w:t>
        </w:r>
      </w:hyperlink>
      <w:r>
        <w:rPr>
          <w:sz w:val="24"/>
          <w:szCs w:val="24"/>
        </w:rPr>
        <w:t xml:space="preserve"> </w:t>
      </w:r>
    </w:p>
    <w:p w:rsidR="002B1D08" w:rsidRDefault="002B1D08" w:rsidP="002B1D0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80045" w:rsidRDefault="00FA5C55" w:rsidP="00A76E53">
      <w:pPr>
        <w:widowControl/>
        <w:autoSpaceDE/>
        <w:autoSpaceDN/>
        <w:adjustRightInd/>
        <w:ind w:firstLine="709"/>
        <w:jc w:val="both"/>
        <w:rPr>
          <w:sz w:val="24"/>
          <w:szCs w:val="24"/>
        </w:rPr>
      </w:pPr>
    </w:p>
    <w:sectPr w:rsidR="00FA5C55" w:rsidRPr="00D80045"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784F" w:rsidRDefault="00D8784F" w:rsidP="00160BC1">
      <w:r>
        <w:separator/>
      </w:r>
    </w:p>
  </w:endnote>
  <w:endnote w:type="continuationSeparator" w:id="0">
    <w:p w:rsidR="00D8784F" w:rsidRDefault="00D8784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784F" w:rsidRDefault="00D8784F" w:rsidP="00160BC1">
      <w:r>
        <w:separator/>
      </w:r>
    </w:p>
  </w:footnote>
  <w:footnote w:type="continuationSeparator" w:id="0">
    <w:p w:rsidR="00D8784F" w:rsidRDefault="00D8784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D650B"/>
    <w:multiLevelType w:val="hybridMultilevel"/>
    <w:tmpl w:val="8E42F2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2B432E"/>
    <w:multiLevelType w:val="hybridMultilevel"/>
    <w:tmpl w:val="DDB060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BF030EF"/>
    <w:multiLevelType w:val="hybridMultilevel"/>
    <w:tmpl w:val="D48238F6"/>
    <w:lvl w:ilvl="0" w:tplc="B150C3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84074D4"/>
    <w:multiLevelType w:val="hybridMultilevel"/>
    <w:tmpl w:val="B6B6ECB4"/>
    <w:lvl w:ilvl="0" w:tplc="73F61C64">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70147B"/>
    <w:multiLevelType w:val="hybridMultilevel"/>
    <w:tmpl w:val="B01E1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12"/>
  </w:num>
  <w:num w:numId="8">
    <w:abstractNumId w:val="2"/>
  </w:num>
  <w:num w:numId="9">
    <w:abstractNumId w:val="7"/>
  </w:num>
  <w:num w:numId="10">
    <w:abstractNumId w:val="13"/>
  </w:num>
  <w:num w:numId="11">
    <w:abstractNumId w:val="10"/>
  </w:num>
  <w:num w:numId="12">
    <w:abstractNumId w:val="6"/>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1407"/>
    <w:rsid w:val="00027D2C"/>
    <w:rsid w:val="00027E5B"/>
    <w:rsid w:val="0003229E"/>
    <w:rsid w:val="00037461"/>
    <w:rsid w:val="00051AEE"/>
    <w:rsid w:val="00060A01"/>
    <w:rsid w:val="00064AA9"/>
    <w:rsid w:val="000825E2"/>
    <w:rsid w:val="000835F5"/>
    <w:rsid w:val="00084E71"/>
    <w:rsid w:val="000875BF"/>
    <w:rsid w:val="000911D1"/>
    <w:rsid w:val="000A4FAC"/>
    <w:rsid w:val="000A6D7F"/>
    <w:rsid w:val="000B1331"/>
    <w:rsid w:val="000B7795"/>
    <w:rsid w:val="000C4546"/>
    <w:rsid w:val="000D07C6"/>
    <w:rsid w:val="000D2BF3"/>
    <w:rsid w:val="000D4429"/>
    <w:rsid w:val="000D6DE5"/>
    <w:rsid w:val="000E37E9"/>
    <w:rsid w:val="00102E02"/>
    <w:rsid w:val="00111B6C"/>
    <w:rsid w:val="001128FD"/>
    <w:rsid w:val="00114770"/>
    <w:rsid w:val="001165D0"/>
    <w:rsid w:val="001166B7"/>
    <w:rsid w:val="001167A8"/>
    <w:rsid w:val="00117080"/>
    <w:rsid w:val="00124642"/>
    <w:rsid w:val="00127108"/>
    <w:rsid w:val="00127DEA"/>
    <w:rsid w:val="00131CDA"/>
    <w:rsid w:val="00132F57"/>
    <w:rsid w:val="001378B1"/>
    <w:rsid w:val="001527E5"/>
    <w:rsid w:val="0015639D"/>
    <w:rsid w:val="00160BC1"/>
    <w:rsid w:val="00161C70"/>
    <w:rsid w:val="001716A9"/>
    <w:rsid w:val="00181AAB"/>
    <w:rsid w:val="00184F65"/>
    <w:rsid w:val="00185641"/>
    <w:rsid w:val="001856F9"/>
    <w:rsid w:val="001871AA"/>
    <w:rsid w:val="00194437"/>
    <w:rsid w:val="001A6533"/>
    <w:rsid w:val="001C4FED"/>
    <w:rsid w:val="001C6305"/>
    <w:rsid w:val="001D3B06"/>
    <w:rsid w:val="001F11DE"/>
    <w:rsid w:val="001F7C62"/>
    <w:rsid w:val="00207E2E"/>
    <w:rsid w:val="00207FB7"/>
    <w:rsid w:val="00211C1B"/>
    <w:rsid w:val="00240A81"/>
    <w:rsid w:val="00245199"/>
    <w:rsid w:val="0024625C"/>
    <w:rsid w:val="002657BC"/>
    <w:rsid w:val="00276128"/>
    <w:rsid w:val="0027733F"/>
    <w:rsid w:val="00291D05"/>
    <w:rsid w:val="002933E5"/>
    <w:rsid w:val="002A0D1B"/>
    <w:rsid w:val="002B1D08"/>
    <w:rsid w:val="002B5AB9"/>
    <w:rsid w:val="002B6C87"/>
    <w:rsid w:val="002B734E"/>
    <w:rsid w:val="002C2EAE"/>
    <w:rsid w:val="002C3F08"/>
    <w:rsid w:val="002C7582"/>
    <w:rsid w:val="002D6AC0"/>
    <w:rsid w:val="002E4CB7"/>
    <w:rsid w:val="00315AB7"/>
    <w:rsid w:val="0032166A"/>
    <w:rsid w:val="00330957"/>
    <w:rsid w:val="0033546E"/>
    <w:rsid w:val="00355C7E"/>
    <w:rsid w:val="003611E8"/>
    <w:rsid w:val="003618C2"/>
    <w:rsid w:val="00363097"/>
    <w:rsid w:val="00365758"/>
    <w:rsid w:val="003668E3"/>
    <w:rsid w:val="00367D02"/>
    <w:rsid w:val="00390B62"/>
    <w:rsid w:val="003A3494"/>
    <w:rsid w:val="003A57B5"/>
    <w:rsid w:val="003A6FB0"/>
    <w:rsid w:val="003A71E4"/>
    <w:rsid w:val="003B58F5"/>
    <w:rsid w:val="003B7B43"/>
    <w:rsid w:val="003B7F71"/>
    <w:rsid w:val="003E17AF"/>
    <w:rsid w:val="004000D5"/>
    <w:rsid w:val="00400491"/>
    <w:rsid w:val="00407242"/>
    <w:rsid w:val="00407404"/>
    <w:rsid w:val="004110F5"/>
    <w:rsid w:val="00422564"/>
    <w:rsid w:val="00435249"/>
    <w:rsid w:val="00460B80"/>
    <w:rsid w:val="0046365B"/>
    <w:rsid w:val="0047224A"/>
    <w:rsid w:val="0047572F"/>
    <w:rsid w:val="0047633A"/>
    <w:rsid w:val="0048300E"/>
    <w:rsid w:val="0049217A"/>
    <w:rsid w:val="004944EF"/>
    <w:rsid w:val="004A2C0D"/>
    <w:rsid w:val="004A2E62"/>
    <w:rsid w:val="004A68C9"/>
    <w:rsid w:val="004B0DE0"/>
    <w:rsid w:val="004C5815"/>
    <w:rsid w:val="004C6DB3"/>
    <w:rsid w:val="004D5623"/>
    <w:rsid w:val="004E0C3F"/>
    <w:rsid w:val="004E3D82"/>
    <w:rsid w:val="004E4CD6"/>
    <w:rsid w:val="004E4DB2"/>
    <w:rsid w:val="004E62F1"/>
    <w:rsid w:val="004E753A"/>
    <w:rsid w:val="004F3C72"/>
    <w:rsid w:val="00516F43"/>
    <w:rsid w:val="0052045A"/>
    <w:rsid w:val="005362E6"/>
    <w:rsid w:val="00537A62"/>
    <w:rsid w:val="00540F31"/>
    <w:rsid w:val="0054547D"/>
    <w:rsid w:val="00545C16"/>
    <w:rsid w:val="0056172D"/>
    <w:rsid w:val="00565480"/>
    <w:rsid w:val="005669CB"/>
    <w:rsid w:val="00570D2B"/>
    <w:rsid w:val="00572F9F"/>
    <w:rsid w:val="005816EA"/>
    <w:rsid w:val="00582969"/>
    <w:rsid w:val="00583C2E"/>
    <w:rsid w:val="00584FE8"/>
    <w:rsid w:val="00586FAD"/>
    <w:rsid w:val="005915BA"/>
    <w:rsid w:val="00591B36"/>
    <w:rsid w:val="0059365A"/>
    <w:rsid w:val="005A1BFA"/>
    <w:rsid w:val="005A28FC"/>
    <w:rsid w:val="005B0225"/>
    <w:rsid w:val="005B47CE"/>
    <w:rsid w:val="005C133E"/>
    <w:rsid w:val="005C13E4"/>
    <w:rsid w:val="005C20F0"/>
    <w:rsid w:val="005C36B6"/>
    <w:rsid w:val="005C3AEB"/>
    <w:rsid w:val="005C3E07"/>
    <w:rsid w:val="005C7567"/>
    <w:rsid w:val="005D206B"/>
    <w:rsid w:val="005D479F"/>
    <w:rsid w:val="005E4779"/>
    <w:rsid w:val="005F2349"/>
    <w:rsid w:val="0060330B"/>
    <w:rsid w:val="006044B4"/>
    <w:rsid w:val="00607E17"/>
    <w:rsid w:val="006118F6"/>
    <w:rsid w:val="00624E28"/>
    <w:rsid w:val="00642A2F"/>
    <w:rsid w:val="006439F4"/>
    <w:rsid w:val="0064417F"/>
    <w:rsid w:val="0064696D"/>
    <w:rsid w:val="0065606F"/>
    <w:rsid w:val="00656AC4"/>
    <w:rsid w:val="00660109"/>
    <w:rsid w:val="006675DC"/>
    <w:rsid w:val="00670581"/>
    <w:rsid w:val="00670DC5"/>
    <w:rsid w:val="00676914"/>
    <w:rsid w:val="00687B3A"/>
    <w:rsid w:val="00692DD7"/>
    <w:rsid w:val="006B0CA3"/>
    <w:rsid w:val="006C1900"/>
    <w:rsid w:val="006C417A"/>
    <w:rsid w:val="006D108C"/>
    <w:rsid w:val="006D15B6"/>
    <w:rsid w:val="006D5A08"/>
    <w:rsid w:val="006D6805"/>
    <w:rsid w:val="006E1CDA"/>
    <w:rsid w:val="006E2504"/>
    <w:rsid w:val="006E5C19"/>
    <w:rsid w:val="00705814"/>
    <w:rsid w:val="00705FB5"/>
    <w:rsid w:val="007066B1"/>
    <w:rsid w:val="00713D44"/>
    <w:rsid w:val="00727A8D"/>
    <w:rsid w:val="007327FE"/>
    <w:rsid w:val="0074144F"/>
    <w:rsid w:val="00744FC2"/>
    <w:rsid w:val="007512C7"/>
    <w:rsid w:val="00752936"/>
    <w:rsid w:val="00756E80"/>
    <w:rsid w:val="007572AD"/>
    <w:rsid w:val="0076201E"/>
    <w:rsid w:val="00764497"/>
    <w:rsid w:val="00771E97"/>
    <w:rsid w:val="007751FE"/>
    <w:rsid w:val="00777B09"/>
    <w:rsid w:val="00781ADF"/>
    <w:rsid w:val="00783D3E"/>
    <w:rsid w:val="00785842"/>
    <w:rsid w:val="007865CB"/>
    <w:rsid w:val="007876CC"/>
    <w:rsid w:val="00793E1B"/>
    <w:rsid w:val="00793F01"/>
    <w:rsid w:val="007A0479"/>
    <w:rsid w:val="007A5EE5"/>
    <w:rsid w:val="007A7E7B"/>
    <w:rsid w:val="007B04D2"/>
    <w:rsid w:val="007B1941"/>
    <w:rsid w:val="007B2F12"/>
    <w:rsid w:val="007C277B"/>
    <w:rsid w:val="007C5ED8"/>
    <w:rsid w:val="007D59B1"/>
    <w:rsid w:val="007D5CC1"/>
    <w:rsid w:val="007E0CB7"/>
    <w:rsid w:val="007E0DC1"/>
    <w:rsid w:val="007E10C6"/>
    <w:rsid w:val="007E5082"/>
    <w:rsid w:val="007F098D"/>
    <w:rsid w:val="007F4B97"/>
    <w:rsid w:val="007F60FD"/>
    <w:rsid w:val="007F7A4D"/>
    <w:rsid w:val="00801B83"/>
    <w:rsid w:val="00802509"/>
    <w:rsid w:val="008038B4"/>
    <w:rsid w:val="0081421B"/>
    <w:rsid w:val="00817830"/>
    <w:rsid w:val="00820D1B"/>
    <w:rsid w:val="00822288"/>
    <w:rsid w:val="00822F7D"/>
    <w:rsid w:val="00823333"/>
    <w:rsid w:val="00823E5A"/>
    <w:rsid w:val="008423FF"/>
    <w:rsid w:val="00844E15"/>
    <w:rsid w:val="008533F9"/>
    <w:rsid w:val="00857FC8"/>
    <w:rsid w:val="0086651C"/>
    <w:rsid w:val="0087373A"/>
    <w:rsid w:val="00874744"/>
    <w:rsid w:val="00876F35"/>
    <w:rsid w:val="0088272E"/>
    <w:rsid w:val="008936BE"/>
    <w:rsid w:val="00896D5D"/>
    <w:rsid w:val="008A0631"/>
    <w:rsid w:val="008A6E5F"/>
    <w:rsid w:val="008B6331"/>
    <w:rsid w:val="008E00C2"/>
    <w:rsid w:val="008E5E59"/>
    <w:rsid w:val="00902CD6"/>
    <w:rsid w:val="00920199"/>
    <w:rsid w:val="00921868"/>
    <w:rsid w:val="009328EE"/>
    <w:rsid w:val="00941875"/>
    <w:rsid w:val="00951F6B"/>
    <w:rsid w:val="009528CA"/>
    <w:rsid w:val="00954E45"/>
    <w:rsid w:val="00956A09"/>
    <w:rsid w:val="009604F5"/>
    <w:rsid w:val="00965998"/>
    <w:rsid w:val="009A05AB"/>
    <w:rsid w:val="009A6935"/>
    <w:rsid w:val="009B6321"/>
    <w:rsid w:val="009D373F"/>
    <w:rsid w:val="009D7621"/>
    <w:rsid w:val="009E35D2"/>
    <w:rsid w:val="009F4070"/>
    <w:rsid w:val="00A01A03"/>
    <w:rsid w:val="00A103E1"/>
    <w:rsid w:val="00A275E4"/>
    <w:rsid w:val="00A32A5F"/>
    <w:rsid w:val="00A449F8"/>
    <w:rsid w:val="00A44F9E"/>
    <w:rsid w:val="00A567CD"/>
    <w:rsid w:val="00A63D90"/>
    <w:rsid w:val="00A67522"/>
    <w:rsid w:val="00A719A5"/>
    <w:rsid w:val="00A73CDC"/>
    <w:rsid w:val="00A75675"/>
    <w:rsid w:val="00A76E53"/>
    <w:rsid w:val="00A9607B"/>
    <w:rsid w:val="00A96C48"/>
    <w:rsid w:val="00AA2A29"/>
    <w:rsid w:val="00AB2091"/>
    <w:rsid w:val="00AB2D60"/>
    <w:rsid w:val="00AD0669"/>
    <w:rsid w:val="00AD0700"/>
    <w:rsid w:val="00AD208A"/>
    <w:rsid w:val="00AD4A3C"/>
    <w:rsid w:val="00AE3177"/>
    <w:rsid w:val="00AF61EB"/>
    <w:rsid w:val="00AF7F61"/>
    <w:rsid w:val="00B26E24"/>
    <w:rsid w:val="00B35AA4"/>
    <w:rsid w:val="00B45E47"/>
    <w:rsid w:val="00B5209B"/>
    <w:rsid w:val="00B542D4"/>
    <w:rsid w:val="00B54421"/>
    <w:rsid w:val="00B642B8"/>
    <w:rsid w:val="00B66D35"/>
    <w:rsid w:val="00B817E2"/>
    <w:rsid w:val="00B82B13"/>
    <w:rsid w:val="00BB6C9A"/>
    <w:rsid w:val="00BB70FB"/>
    <w:rsid w:val="00BC2A3B"/>
    <w:rsid w:val="00BD0736"/>
    <w:rsid w:val="00BE023D"/>
    <w:rsid w:val="00BF22FC"/>
    <w:rsid w:val="00C06176"/>
    <w:rsid w:val="00C1245E"/>
    <w:rsid w:val="00C228C5"/>
    <w:rsid w:val="00C24EA8"/>
    <w:rsid w:val="00C26026"/>
    <w:rsid w:val="00C33468"/>
    <w:rsid w:val="00C3475E"/>
    <w:rsid w:val="00C369E9"/>
    <w:rsid w:val="00C40C06"/>
    <w:rsid w:val="00C54DBC"/>
    <w:rsid w:val="00C55E91"/>
    <w:rsid w:val="00C70CA1"/>
    <w:rsid w:val="00C84CBA"/>
    <w:rsid w:val="00C90A7A"/>
    <w:rsid w:val="00C939F4"/>
    <w:rsid w:val="00C93F61"/>
    <w:rsid w:val="00C94464"/>
    <w:rsid w:val="00C953C9"/>
    <w:rsid w:val="00CA3A79"/>
    <w:rsid w:val="00CA401A"/>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499B"/>
    <w:rsid w:val="00D57A16"/>
    <w:rsid w:val="00D63339"/>
    <w:rsid w:val="00D74397"/>
    <w:rsid w:val="00D744CD"/>
    <w:rsid w:val="00D761E8"/>
    <w:rsid w:val="00D80045"/>
    <w:rsid w:val="00D83177"/>
    <w:rsid w:val="00D8506D"/>
    <w:rsid w:val="00D8784F"/>
    <w:rsid w:val="00D90307"/>
    <w:rsid w:val="00D97830"/>
    <w:rsid w:val="00DA3FFC"/>
    <w:rsid w:val="00DA489D"/>
    <w:rsid w:val="00DA48D3"/>
    <w:rsid w:val="00DB08E2"/>
    <w:rsid w:val="00DB0A35"/>
    <w:rsid w:val="00DB228F"/>
    <w:rsid w:val="00DB2CC0"/>
    <w:rsid w:val="00DB36AC"/>
    <w:rsid w:val="00DC6660"/>
    <w:rsid w:val="00DD03B9"/>
    <w:rsid w:val="00DD6EB4"/>
    <w:rsid w:val="00DE38F3"/>
    <w:rsid w:val="00DF1076"/>
    <w:rsid w:val="00DF26AA"/>
    <w:rsid w:val="00DF5295"/>
    <w:rsid w:val="00DF7ED6"/>
    <w:rsid w:val="00E02CDE"/>
    <w:rsid w:val="00E11452"/>
    <w:rsid w:val="00E24EF1"/>
    <w:rsid w:val="00E276B7"/>
    <w:rsid w:val="00E42AED"/>
    <w:rsid w:val="00E4451A"/>
    <w:rsid w:val="00E72419"/>
    <w:rsid w:val="00E72975"/>
    <w:rsid w:val="00E7465A"/>
    <w:rsid w:val="00E76A20"/>
    <w:rsid w:val="00E9119D"/>
    <w:rsid w:val="00E919D2"/>
    <w:rsid w:val="00E92238"/>
    <w:rsid w:val="00EA206F"/>
    <w:rsid w:val="00EA3690"/>
    <w:rsid w:val="00EA4F43"/>
    <w:rsid w:val="00EC0275"/>
    <w:rsid w:val="00EC71CC"/>
    <w:rsid w:val="00ED28E4"/>
    <w:rsid w:val="00ED6185"/>
    <w:rsid w:val="00ED789C"/>
    <w:rsid w:val="00EE165B"/>
    <w:rsid w:val="00EE4D57"/>
    <w:rsid w:val="00F00B76"/>
    <w:rsid w:val="00F0326A"/>
    <w:rsid w:val="00F03718"/>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85FBB"/>
    <w:rsid w:val="00F92EC6"/>
    <w:rsid w:val="00F96A96"/>
    <w:rsid w:val="00FA5C55"/>
    <w:rsid w:val="00FA6673"/>
    <w:rsid w:val="00FB05DD"/>
    <w:rsid w:val="00FB15A7"/>
    <w:rsid w:val="00FB3B38"/>
    <w:rsid w:val="00FB3DFD"/>
    <w:rsid w:val="00FC306B"/>
    <w:rsid w:val="00FD48EF"/>
    <w:rsid w:val="00FD6763"/>
    <w:rsid w:val="00FD6A5A"/>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trong"/>
    <w:uiPriority w:val="22"/>
    <w:qFormat/>
    <w:rsid w:val="0054547D"/>
    <w:rPr>
      <w:rFonts w:cs="Times New Roman"/>
      <w:b/>
      <w:bCs/>
    </w:rPr>
  </w:style>
  <w:style w:type="character" w:customStyle="1" w:styleId="fontstyle01">
    <w:name w:val="fontstyle01"/>
    <w:basedOn w:val="a0"/>
    <w:rsid w:val="002B1D08"/>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C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406505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979302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059963">
      <w:bodyDiv w:val="1"/>
      <w:marLeft w:val="0"/>
      <w:marRight w:val="0"/>
      <w:marTop w:val="0"/>
      <w:marBottom w:val="0"/>
      <w:divBdr>
        <w:top w:val="none" w:sz="0" w:space="0" w:color="auto"/>
        <w:left w:val="none" w:sz="0" w:space="0" w:color="auto"/>
        <w:bottom w:val="none" w:sz="0" w:space="0" w:color="auto"/>
        <w:right w:val="none" w:sz="0" w:space="0" w:color="auto"/>
      </w:divBdr>
    </w:div>
    <w:div w:id="150805719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195365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397"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9609"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5416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448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A9C3E-FCFF-460E-A2F7-3B791CBD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7652</Words>
  <Characters>43623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8061037</vt:i4>
      </vt:variant>
      <vt:variant>
        <vt:i4>9</vt:i4>
      </vt:variant>
      <vt:variant>
        <vt:i4>0</vt:i4>
      </vt:variant>
      <vt:variant>
        <vt:i4>5</vt:i4>
      </vt:variant>
      <vt:variant>
        <vt:lpwstr>http://www.iprbookshop.ru/43397</vt:lpwstr>
      </vt:variant>
      <vt:variant>
        <vt:lpwstr/>
      </vt:variant>
      <vt:variant>
        <vt:i4>7864424</vt:i4>
      </vt:variant>
      <vt:variant>
        <vt:i4>6</vt:i4>
      </vt:variant>
      <vt:variant>
        <vt:i4>0</vt:i4>
      </vt:variant>
      <vt:variant>
        <vt:i4>5</vt:i4>
      </vt:variant>
      <vt:variant>
        <vt:lpwstr>http://www.iprbookshop.ru/49609</vt:lpwstr>
      </vt:variant>
      <vt:variant>
        <vt:lpwstr/>
      </vt:variant>
      <vt:variant>
        <vt:i4>4522075</vt:i4>
      </vt:variant>
      <vt:variant>
        <vt:i4>3</vt:i4>
      </vt:variant>
      <vt:variant>
        <vt:i4>0</vt:i4>
      </vt:variant>
      <vt:variant>
        <vt:i4>5</vt:i4>
      </vt:variant>
      <vt:variant>
        <vt:lpwstr>http://www.iprbookshop.ru/54160.html</vt:lpwstr>
      </vt:variant>
      <vt:variant>
        <vt:lpwstr/>
      </vt:variant>
      <vt:variant>
        <vt:i4>4587604</vt:i4>
      </vt:variant>
      <vt:variant>
        <vt:i4>0</vt:i4>
      </vt:variant>
      <vt:variant>
        <vt:i4>0</vt:i4>
      </vt:variant>
      <vt:variant>
        <vt:i4>5</vt:i4>
      </vt:variant>
      <vt:variant>
        <vt:lpwstr>http://www.iprbookshop.ru/44857.html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2018-06-26T09:58:00Z</cp:lastPrinted>
  <dcterms:created xsi:type="dcterms:W3CDTF">2022-02-04T20:42:00Z</dcterms:created>
  <dcterms:modified xsi:type="dcterms:W3CDTF">2022-11-13T21:03:00Z</dcterms:modified>
</cp:coreProperties>
</file>